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AB" w:rsidRDefault="00BE56AB" w:rsidP="00BE56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</w:t>
      </w:r>
    </w:p>
    <w:tbl>
      <w:tblPr>
        <w:tblStyle w:val="a3"/>
        <w:tblpPr w:leftFromText="180" w:rightFromText="180" w:vertAnchor="text" w:horzAnchor="margin" w:tblpY="2145"/>
        <w:tblW w:w="0" w:type="auto"/>
        <w:tblInd w:w="0" w:type="dxa"/>
        <w:tblLook w:val="04A0" w:firstRow="1" w:lastRow="0" w:firstColumn="1" w:lastColumn="0" w:noHBand="0" w:noVBand="1"/>
      </w:tblPr>
      <w:tblGrid>
        <w:gridCol w:w="639"/>
        <w:gridCol w:w="2860"/>
        <w:gridCol w:w="2410"/>
        <w:gridCol w:w="1737"/>
        <w:gridCol w:w="1699"/>
      </w:tblGrid>
      <w:tr w:rsidR="00BE56AB" w:rsidTr="00BE56A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Начислено заработной платы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BE56AB" w:rsidTr="00BE56A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Раиса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176,665,90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56AB" w:rsidTr="00BE56A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Ольга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Управляющий делами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110015,54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56AB" w:rsidTr="00BE56A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Исеметова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Наталия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1 категории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гл.бухгалтер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135080,02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56AB" w:rsidTr="00BE56A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Иванова Галина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Кизимбаевна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1 категории (землеустроитель)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61337,82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56AB" w:rsidTr="00BE56A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Ольга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ВУС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19223,86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B" w:rsidRDefault="00BE5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-во)</w:t>
            </w:r>
          </w:p>
        </w:tc>
      </w:tr>
    </w:tbl>
    <w:p w:rsidR="00BE56AB" w:rsidRDefault="00BE56AB" w:rsidP="00BE56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36D">
        <w:rPr>
          <w:rFonts w:ascii="Times New Roman" w:hAnsi="Times New Roman" w:cs="Times New Roman"/>
          <w:b/>
          <w:sz w:val="26"/>
          <w:szCs w:val="26"/>
        </w:rPr>
        <w:t>о численности муниципальных служащих</w:t>
      </w:r>
    </w:p>
    <w:p w:rsidR="00BE56AB" w:rsidRPr="007B036D" w:rsidRDefault="00BE56AB" w:rsidP="00BE56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36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7B036D">
        <w:rPr>
          <w:rFonts w:ascii="Times New Roman" w:hAnsi="Times New Roman" w:cs="Times New Roman"/>
          <w:b/>
          <w:sz w:val="26"/>
          <w:szCs w:val="26"/>
        </w:rPr>
        <w:t>Арлановский</w:t>
      </w:r>
      <w:proofErr w:type="spellEnd"/>
      <w:r w:rsidRPr="007B036D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BE56AB" w:rsidRPr="007B036D" w:rsidRDefault="00BE56AB" w:rsidP="00BE56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36D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7B036D">
        <w:rPr>
          <w:rFonts w:ascii="Times New Roman" w:hAnsi="Times New Roman" w:cs="Times New Roman"/>
          <w:b/>
          <w:sz w:val="26"/>
          <w:szCs w:val="26"/>
        </w:rPr>
        <w:t>Краснокамский</w:t>
      </w:r>
      <w:proofErr w:type="spellEnd"/>
      <w:r w:rsidRPr="007B036D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BE56AB" w:rsidRPr="007B036D" w:rsidRDefault="00BE56AB" w:rsidP="00BE56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36D">
        <w:rPr>
          <w:rFonts w:ascii="Times New Roman" w:hAnsi="Times New Roman" w:cs="Times New Roman"/>
          <w:b/>
          <w:sz w:val="26"/>
          <w:szCs w:val="26"/>
        </w:rPr>
        <w:t xml:space="preserve">  с указанием фактических расходов на оплату их труда </w:t>
      </w:r>
    </w:p>
    <w:p w:rsidR="00BE56AB" w:rsidRDefault="00BE56AB" w:rsidP="00BE56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36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7B036D">
        <w:rPr>
          <w:rFonts w:ascii="Times New Roman" w:hAnsi="Times New Roman" w:cs="Times New Roman"/>
          <w:b/>
          <w:sz w:val="26"/>
          <w:szCs w:val="26"/>
        </w:rPr>
        <w:t xml:space="preserve"> квартал 2015 г.</w:t>
      </w:r>
    </w:p>
    <w:p w:rsidR="00BE56AB" w:rsidRDefault="00BE56AB" w:rsidP="00BE56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1184" w:rsidRDefault="001C1184">
      <w:bookmarkStart w:id="0" w:name="_GoBack"/>
      <w:bookmarkEnd w:id="0"/>
    </w:p>
    <w:sectPr w:rsidR="001C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51"/>
    <w:rsid w:val="000D2D51"/>
    <w:rsid w:val="001C1184"/>
    <w:rsid w:val="00B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C9EE-91E5-4E45-94BF-11D38FE0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6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2</cp:revision>
  <dcterms:created xsi:type="dcterms:W3CDTF">2016-03-28T06:30:00Z</dcterms:created>
  <dcterms:modified xsi:type="dcterms:W3CDTF">2016-03-28T06:32:00Z</dcterms:modified>
</cp:coreProperties>
</file>