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9A" w:rsidRPr="007F72F6" w:rsidRDefault="004D459A" w:rsidP="004D45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459A" w:rsidRDefault="004D459A" w:rsidP="004D45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2" w:type="dxa"/>
        <w:tblInd w:w="-284" w:type="dxa"/>
        <w:tblLook w:val="01E0" w:firstRow="1" w:lastRow="1" w:firstColumn="1" w:lastColumn="1" w:noHBand="0" w:noVBand="0"/>
      </w:tblPr>
      <w:tblGrid>
        <w:gridCol w:w="3708"/>
        <w:gridCol w:w="2631"/>
        <w:gridCol w:w="3463"/>
      </w:tblGrid>
      <w:tr w:rsidR="004D459A" w:rsidRPr="004D459A" w:rsidTr="0086769E">
        <w:trPr>
          <w:trHeight w:val="1003"/>
        </w:trPr>
        <w:tc>
          <w:tcPr>
            <w:tcW w:w="3708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D459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D459A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КРАСНОКАМА РАЙОНЫ МУНИЦИПАЛЬ РАЙОНЫ</w:t>
            </w:r>
          </w:p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631" w:type="dxa"/>
            <w:vMerge w:val="restart"/>
            <w:shd w:val="clear" w:color="auto" w:fill="auto"/>
            <w:vAlign w:val="center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9A">
              <w:rPr>
                <w:rFonts w:ascii="Times New Roman" w:hAnsi="Calibri" w:cs="Times New Roman"/>
                <w:noProof/>
                <w:sz w:val="20"/>
                <w:szCs w:val="20"/>
              </w:rPr>
              <w:drawing>
                <wp:inline distT="0" distB="0" distL="0" distR="0" wp14:anchorId="3F1E9051" wp14:editId="129350CA">
                  <wp:extent cx="647700" cy="790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9A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4D459A" w:rsidRPr="004D459A" w:rsidRDefault="004D459A" w:rsidP="004D459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9A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  <w:p w:rsidR="004D459A" w:rsidRPr="004D459A" w:rsidRDefault="004D459A" w:rsidP="004D459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9A">
              <w:rPr>
                <w:rFonts w:ascii="Times New Roman" w:hAnsi="Times New Roman" w:cs="Times New Roman"/>
                <w:sz w:val="20"/>
                <w:szCs w:val="20"/>
              </w:rPr>
              <w:t>КРАСНОКАМСКИЙ РАЙОН</w:t>
            </w:r>
          </w:p>
        </w:tc>
      </w:tr>
      <w:tr w:rsidR="004D459A" w:rsidRPr="004D459A" w:rsidTr="0086769E">
        <w:trPr>
          <w:trHeight w:val="980"/>
        </w:trPr>
        <w:tc>
          <w:tcPr>
            <w:tcW w:w="3708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D459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АРЛАН</w:t>
            </w:r>
          </w:p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D459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СОВЕТЫ</w:t>
            </w:r>
          </w:p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4D459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СОВЕТЫ</w:t>
            </w:r>
          </w:p>
        </w:tc>
        <w:tc>
          <w:tcPr>
            <w:tcW w:w="2631" w:type="dxa"/>
            <w:vMerge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D459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</w:t>
            </w:r>
          </w:p>
          <w:p w:rsidR="004D459A" w:rsidRPr="004D459A" w:rsidRDefault="004D459A" w:rsidP="004D459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D459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4D459A" w:rsidRPr="004D459A" w:rsidRDefault="004D459A" w:rsidP="004D459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D459A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АРЛАНОВСКИЙ СЕЛЬСОВЕТ</w:t>
            </w:r>
          </w:p>
          <w:p w:rsidR="004D459A" w:rsidRPr="004D459A" w:rsidRDefault="004D459A" w:rsidP="004D459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</w:tr>
      <w:tr w:rsidR="004D459A" w:rsidRPr="004D459A" w:rsidTr="0086769E">
        <w:trPr>
          <w:trHeight w:val="156"/>
        </w:trPr>
        <w:tc>
          <w:tcPr>
            <w:tcW w:w="3708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D459A" w:rsidRPr="004D459A" w:rsidRDefault="004D459A" w:rsidP="004D459A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p w:rsidR="004D459A" w:rsidRPr="004D459A" w:rsidRDefault="004D459A" w:rsidP="004D459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6"/>
        <w:gridCol w:w="3227"/>
        <w:gridCol w:w="3331"/>
      </w:tblGrid>
      <w:tr w:rsidR="004D459A" w:rsidRPr="004D459A" w:rsidTr="0086769E">
        <w:tc>
          <w:tcPr>
            <w:tcW w:w="3296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D459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8F154C" wp14:editId="6430DC20">
                  <wp:extent cx="581025" cy="142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31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D459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799775" wp14:editId="70B4498E">
                  <wp:extent cx="876300" cy="142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59A" w:rsidRPr="004D459A" w:rsidRDefault="004D459A" w:rsidP="004D459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3342"/>
        <w:gridCol w:w="3343"/>
        <w:gridCol w:w="3343"/>
      </w:tblGrid>
      <w:tr w:rsidR="004D459A" w:rsidRPr="004D459A" w:rsidTr="0086769E">
        <w:trPr>
          <w:trHeight w:val="428"/>
        </w:trPr>
        <w:tc>
          <w:tcPr>
            <w:tcW w:w="3342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4D459A">
              <w:rPr>
                <w:rFonts w:ascii="Times New Roman" w:hAnsi="Times New Roman" w:cs="Times New Roman"/>
                <w:b/>
                <w:szCs w:val="20"/>
              </w:rPr>
              <w:t xml:space="preserve">        </w:t>
            </w:r>
            <w:proofErr w:type="gramStart"/>
            <w:r w:rsidRPr="004D459A">
              <w:rPr>
                <w:rFonts w:ascii="Times New Roman" w:hAnsi="Times New Roman" w:cs="Times New Roman"/>
                <w:b/>
                <w:szCs w:val="20"/>
              </w:rPr>
              <w:t>22  февраля</w:t>
            </w:r>
            <w:proofErr w:type="gramEnd"/>
            <w:r w:rsidRPr="004D459A">
              <w:rPr>
                <w:rFonts w:ascii="Times New Roman" w:hAnsi="Times New Roman" w:cs="Times New Roman"/>
                <w:b/>
                <w:szCs w:val="20"/>
              </w:rPr>
              <w:t xml:space="preserve">   2018  й.</w:t>
            </w:r>
          </w:p>
        </w:tc>
        <w:tc>
          <w:tcPr>
            <w:tcW w:w="3343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                 № 203</w:t>
            </w:r>
          </w:p>
        </w:tc>
        <w:tc>
          <w:tcPr>
            <w:tcW w:w="3343" w:type="dxa"/>
            <w:shd w:val="clear" w:color="auto" w:fill="auto"/>
          </w:tcPr>
          <w:p w:rsidR="004D459A" w:rsidRPr="004D459A" w:rsidRDefault="004D459A" w:rsidP="004D45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4D459A">
              <w:rPr>
                <w:rFonts w:ascii="Times New Roman" w:hAnsi="Times New Roman" w:cs="Times New Roman"/>
                <w:b/>
                <w:szCs w:val="20"/>
              </w:rPr>
              <w:t xml:space="preserve">22   февраля   </w:t>
            </w:r>
            <w:proofErr w:type="gramStart"/>
            <w:r w:rsidRPr="004D459A">
              <w:rPr>
                <w:rFonts w:ascii="Times New Roman" w:hAnsi="Times New Roman" w:cs="Times New Roman"/>
                <w:b/>
                <w:szCs w:val="20"/>
              </w:rPr>
              <w:t>2018  г.</w:t>
            </w:r>
            <w:proofErr w:type="gramEnd"/>
          </w:p>
        </w:tc>
      </w:tr>
    </w:tbl>
    <w:p w:rsidR="004D459A" w:rsidRDefault="004D459A" w:rsidP="004D459A">
      <w:pPr>
        <w:rPr>
          <w:rFonts w:ascii="Times New Roman" w:hAnsi="Times New Roman" w:cs="Times New Roman"/>
          <w:sz w:val="28"/>
          <w:szCs w:val="28"/>
        </w:rPr>
      </w:pPr>
    </w:p>
    <w:p w:rsidR="004D459A" w:rsidRDefault="004D459A" w:rsidP="004D459A">
      <w:pPr>
        <w:rPr>
          <w:rFonts w:ascii="Times New Roman" w:hAnsi="Times New Roman" w:cs="Times New Roman"/>
          <w:sz w:val="28"/>
          <w:szCs w:val="28"/>
        </w:rPr>
      </w:pPr>
    </w:p>
    <w:p w:rsidR="00231B4B" w:rsidRDefault="004D459A" w:rsidP="00231B4B">
      <w:pPr>
        <w:ind w:firstLine="0"/>
        <w:jc w:val="left"/>
        <w:rPr>
          <w:rFonts w:ascii="Times New Roman" w:hAnsi="Times New Roman" w:cs="Times New Roman"/>
          <w:b/>
        </w:rPr>
      </w:pPr>
      <w:r w:rsidRPr="004D459A">
        <w:rPr>
          <w:rFonts w:ascii="Times New Roman" w:hAnsi="Times New Roman" w:cs="Times New Roman"/>
          <w:b/>
        </w:rPr>
        <w:t xml:space="preserve">О комиссии по соблюдению требований к служебному поведению </w:t>
      </w:r>
    </w:p>
    <w:p w:rsidR="00231B4B" w:rsidRDefault="004D459A" w:rsidP="00231B4B">
      <w:pPr>
        <w:ind w:firstLine="0"/>
        <w:jc w:val="left"/>
        <w:rPr>
          <w:rFonts w:ascii="Times New Roman" w:hAnsi="Times New Roman" w:cs="Times New Roman"/>
          <w:b/>
        </w:rPr>
      </w:pPr>
      <w:r w:rsidRPr="004D459A">
        <w:rPr>
          <w:rFonts w:ascii="Times New Roman" w:hAnsi="Times New Roman" w:cs="Times New Roman"/>
          <w:b/>
        </w:rPr>
        <w:t xml:space="preserve">муниципальных служащих органов местного самоуправления </w:t>
      </w:r>
    </w:p>
    <w:p w:rsidR="004D459A" w:rsidRDefault="00231B4B" w:rsidP="00231B4B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Арлановский сельсовет </w:t>
      </w:r>
      <w:r w:rsidR="004D459A" w:rsidRPr="004D459A">
        <w:rPr>
          <w:rFonts w:ascii="Times New Roman" w:hAnsi="Times New Roman" w:cs="Times New Roman"/>
          <w:b/>
        </w:rPr>
        <w:t>муниципального района</w:t>
      </w:r>
    </w:p>
    <w:p w:rsidR="004D459A" w:rsidRDefault="004D459A" w:rsidP="00231B4B">
      <w:pPr>
        <w:ind w:firstLine="0"/>
        <w:jc w:val="left"/>
        <w:rPr>
          <w:rFonts w:ascii="Times New Roman" w:hAnsi="Times New Roman" w:cs="Times New Roman"/>
          <w:b/>
        </w:rPr>
      </w:pPr>
      <w:r w:rsidRPr="004D459A">
        <w:rPr>
          <w:rFonts w:ascii="Times New Roman" w:hAnsi="Times New Roman" w:cs="Times New Roman"/>
          <w:b/>
        </w:rPr>
        <w:t xml:space="preserve">Краснокамский район Республики Башкортостан </w:t>
      </w:r>
    </w:p>
    <w:p w:rsidR="004D459A" w:rsidRPr="004D459A" w:rsidRDefault="004D459A" w:rsidP="00231B4B">
      <w:pPr>
        <w:ind w:firstLine="0"/>
        <w:jc w:val="left"/>
        <w:rPr>
          <w:rFonts w:ascii="Times New Roman" w:hAnsi="Times New Roman" w:cs="Times New Roman"/>
          <w:b/>
        </w:rPr>
      </w:pPr>
      <w:r w:rsidRPr="004D459A">
        <w:rPr>
          <w:rFonts w:ascii="Times New Roman" w:hAnsi="Times New Roman" w:cs="Times New Roman"/>
          <w:b/>
        </w:rPr>
        <w:t>и урегулированию конфликта интересов</w:t>
      </w:r>
    </w:p>
    <w:p w:rsidR="004D459A" w:rsidRPr="00DB5BE9" w:rsidRDefault="004D459A" w:rsidP="004D459A"/>
    <w:p w:rsidR="004D459A" w:rsidRPr="00AA3931" w:rsidRDefault="004D459A" w:rsidP="004D459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D459A" w:rsidRPr="007F72F6" w:rsidRDefault="004D459A" w:rsidP="004D459A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F72F6">
        <w:rPr>
          <w:rFonts w:ascii="Times New Roman" w:hAnsi="Times New Roman" w:cs="Times New Roman"/>
          <w:b w:val="0"/>
          <w:color w:val="auto"/>
          <w:sz w:val="28"/>
          <w:szCs w:val="28"/>
        </w:rPr>
        <w:t>Во исполнение Указа Президента Республики Башкортостан от 19 августа 2010 г. N УП-498 "О комиссиях по соблюдению требований к служебному поведению государственных гражданских служащих Республики Башкортостан урегулированию конфликта интересов", Совет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Арлановский сельсовет</w:t>
      </w:r>
      <w:r w:rsidRPr="007F72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Краснокамский район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Башкортостан</w:t>
      </w:r>
      <w:r w:rsidRPr="007F72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4D459A" w:rsidRPr="00DB5BE9" w:rsidRDefault="004D459A" w:rsidP="004D459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4D459A" w:rsidRPr="007F72F6" w:rsidRDefault="004D459A" w:rsidP="004D459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F6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7F72F6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:rsidR="004D459A" w:rsidRPr="00DB5BE9" w:rsidRDefault="004D459A" w:rsidP="004D459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</w:p>
    <w:p w:rsidR="004D459A" w:rsidRPr="00DB5BE9" w:rsidRDefault="004D459A" w:rsidP="004D459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1. Утвердить Положение о комиссии по соблюдению требований к служебному поведению муниципальных 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9A">
        <w:rPr>
          <w:rFonts w:ascii="Times New Roman" w:hAnsi="Times New Roman" w:cs="Times New Roman"/>
          <w:sz w:val="28"/>
          <w:szCs w:val="28"/>
        </w:rPr>
        <w:t>сельского поселения Арлановский сельсовет</w:t>
      </w:r>
      <w:r w:rsidRPr="00DB5BE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Краснокамский район Республики Башкортостан и урегулированию конфликта интересов.</w:t>
      </w:r>
    </w:p>
    <w:p w:rsidR="004D459A" w:rsidRPr="00DB5BE9" w:rsidRDefault="004D459A" w:rsidP="004D459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2.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59A">
        <w:rPr>
          <w:rFonts w:ascii="Times New Roman" w:hAnsi="Times New Roman" w:cs="Times New Roman"/>
          <w:sz w:val="28"/>
          <w:szCs w:val="28"/>
        </w:rPr>
        <w:t>сельского поселения Арлановский сельсовет</w:t>
      </w:r>
      <w:r w:rsidRPr="00DB5BE9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Краснокамский район Республики Башкортостан «О создании комиссии по соблюдению требований к служебному поведению муниципальных служащих органов местного самоуправления муниципального района Краснокамский район Республики Башкортостан и урегулированию конфликта интересов» от </w:t>
      </w:r>
      <w:r w:rsidR="004A7FA0">
        <w:rPr>
          <w:rFonts w:ascii="Times New Roman" w:hAnsi="Times New Roman" w:cs="Times New Roman"/>
          <w:sz w:val="28"/>
          <w:szCs w:val="28"/>
        </w:rPr>
        <w:t>25.04.2016 г</w:t>
      </w:r>
      <w:r w:rsidRPr="00DB5BE9">
        <w:rPr>
          <w:rFonts w:ascii="Times New Roman" w:hAnsi="Times New Roman" w:cs="Times New Roman"/>
          <w:sz w:val="28"/>
          <w:szCs w:val="28"/>
        </w:rPr>
        <w:t>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FA0">
        <w:rPr>
          <w:rFonts w:ascii="Times New Roman" w:hAnsi="Times New Roman" w:cs="Times New Roman"/>
          <w:sz w:val="28"/>
          <w:szCs w:val="28"/>
        </w:rPr>
        <w:t>57</w:t>
      </w:r>
      <w:r w:rsidRPr="00DB5BE9">
        <w:rPr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4D459A" w:rsidRPr="00DB5BE9" w:rsidRDefault="004D459A" w:rsidP="004D459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BE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социально-гуманитарным вопросам</w:t>
      </w:r>
      <w:r w:rsidRPr="00DB5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59A" w:rsidRDefault="004D459A" w:rsidP="004D459A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4D459A" w:rsidRDefault="004D459A" w:rsidP="004D459A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4D459A" w:rsidRDefault="004D459A" w:rsidP="004D459A">
      <w:pPr>
        <w:rPr>
          <w:rFonts w:ascii="Times New Roman" w:hAnsi="Times New Roman"/>
          <w:sz w:val="28"/>
          <w:szCs w:val="20"/>
        </w:rPr>
      </w:pPr>
      <w:r w:rsidRPr="007053DE">
        <w:rPr>
          <w:rFonts w:ascii="Times New Roman" w:hAnsi="Times New Roman"/>
          <w:sz w:val="28"/>
          <w:szCs w:val="20"/>
        </w:rPr>
        <w:t>Глава сельского поселения</w:t>
      </w:r>
    </w:p>
    <w:p w:rsidR="004D459A" w:rsidRDefault="004D459A" w:rsidP="004D459A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Арлановский сельсовет</w:t>
      </w:r>
      <w:r w:rsidRPr="007053DE">
        <w:rPr>
          <w:rFonts w:ascii="Times New Roman" w:hAnsi="Times New Roman"/>
          <w:sz w:val="28"/>
          <w:szCs w:val="20"/>
        </w:rPr>
        <w:t xml:space="preserve">     </w:t>
      </w:r>
    </w:p>
    <w:p w:rsidR="004D459A" w:rsidRDefault="004D459A" w:rsidP="004D459A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муниципального района</w:t>
      </w:r>
    </w:p>
    <w:p w:rsidR="004D459A" w:rsidRDefault="004D459A" w:rsidP="004D459A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Краснокамский район</w:t>
      </w:r>
    </w:p>
    <w:p w:rsidR="004D459A" w:rsidRPr="007053DE" w:rsidRDefault="004D459A" w:rsidP="004D459A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0"/>
        </w:rPr>
        <w:t>Республики Башкортостан</w:t>
      </w:r>
      <w:r w:rsidRPr="007053DE">
        <w:rPr>
          <w:rFonts w:ascii="Times New Roman" w:hAnsi="Times New Roman"/>
          <w:sz w:val="28"/>
          <w:szCs w:val="20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Р.А.Сатаева</w:t>
      </w:r>
      <w:proofErr w:type="spellEnd"/>
    </w:p>
    <w:p w:rsidR="004D459A" w:rsidRDefault="004D459A" w:rsidP="004D459A"/>
    <w:p w:rsidR="004D459A" w:rsidRDefault="004D459A" w:rsidP="004D45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459A" w:rsidRPr="007F72F6" w:rsidRDefault="004D459A" w:rsidP="004D45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2F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D459A" w:rsidRDefault="004D459A" w:rsidP="004D45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2F6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C337FD" w:rsidRDefault="00C337FD" w:rsidP="004D45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37FD" w:rsidRPr="007F72F6" w:rsidRDefault="00C337FD" w:rsidP="004D45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Арлановский сельсовет</w:t>
      </w:r>
    </w:p>
    <w:p w:rsidR="004D459A" w:rsidRPr="007F72F6" w:rsidRDefault="004D459A" w:rsidP="004D45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2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D459A" w:rsidRPr="007F72F6" w:rsidRDefault="004D459A" w:rsidP="004D45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2F6">
        <w:rPr>
          <w:rFonts w:ascii="Times New Roman" w:hAnsi="Times New Roman" w:cs="Times New Roman"/>
          <w:sz w:val="28"/>
          <w:szCs w:val="28"/>
        </w:rPr>
        <w:t xml:space="preserve">Краснокамский район </w:t>
      </w:r>
    </w:p>
    <w:p w:rsidR="004D459A" w:rsidRDefault="004D459A" w:rsidP="004D45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72F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D459A" w:rsidRPr="007F72F6" w:rsidRDefault="004D459A" w:rsidP="004D459A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37FD">
        <w:rPr>
          <w:rFonts w:ascii="Times New Roman" w:hAnsi="Times New Roman" w:cs="Times New Roman"/>
          <w:sz w:val="28"/>
          <w:szCs w:val="28"/>
        </w:rPr>
        <w:t>22.02.2018 года № 203</w:t>
      </w:r>
      <w:bookmarkStart w:id="0" w:name="_GoBack"/>
      <w:bookmarkEnd w:id="0"/>
    </w:p>
    <w:p w:rsidR="004D459A" w:rsidRDefault="004D459A" w:rsidP="004D45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D459A" w:rsidRDefault="004D459A" w:rsidP="004D45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5BE9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4D459A" w:rsidRDefault="004D459A" w:rsidP="004D45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5BE9">
        <w:rPr>
          <w:rFonts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муниципального района Краснокамский район Республики Башкортостан </w:t>
      </w:r>
    </w:p>
    <w:p w:rsidR="004D459A" w:rsidRPr="00DB5BE9" w:rsidRDefault="004D459A" w:rsidP="004D459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5BE9">
        <w:rPr>
          <w:rFonts w:ascii="Times New Roman" w:hAnsi="Times New Roman" w:cs="Times New Roman"/>
          <w:color w:val="auto"/>
          <w:sz w:val="28"/>
          <w:szCs w:val="28"/>
        </w:rPr>
        <w:t>и урегулированию конфликта интересов</w:t>
      </w:r>
      <w:r w:rsidRPr="00DB5BE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DB5BE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органов местного самоуправления муниципального района Краснокамский район Республики Башкортостан и урегулированию конфликта интересов (далее - комиссии, комиссия), образуемых в органах местного самоуправления в соответствии с </w:t>
      </w:r>
      <w:hyperlink r:id="rId6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DB5BE9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</w:t>
      </w:r>
      <w:hyperlink r:id="rId7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исполнительной власти, органов местного самоуправления (далее – органы местного самоуправления).</w:t>
      </w:r>
    </w:p>
    <w:bookmarkStart w:id="3" w:name="sub_10004"/>
    <w:bookmarkEnd w:id="2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fldChar w:fldCharType="begin"/>
      </w:r>
      <w:r w:rsidRPr="00DB5BE9">
        <w:rPr>
          <w:rFonts w:ascii="Times New Roman" w:hAnsi="Times New Roman" w:cs="Times New Roman"/>
          <w:sz w:val="28"/>
          <w:szCs w:val="28"/>
        </w:rPr>
        <w:instrText>HYPERLINK "garantF1://55071568.0"</w:instrText>
      </w:r>
      <w:r w:rsidRPr="00DB5BE9">
        <w:rPr>
          <w:rFonts w:ascii="Times New Roman" w:hAnsi="Times New Roman" w:cs="Times New Roman"/>
          <w:sz w:val="28"/>
          <w:szCs w:val="28"/>
        </w:rPr>
        <w:fldChar w:fldCharType="separate"/>
      </w:r>
      <w:r w:rsidRPr="00DB5BE9">
        <w:rPr>
          <w:rStyle w:val="a3"/>
          <w:rFonts w:ascii="Times New Roman" w:hAnsi="Times New Roman"/>
          <w:color w:val="auto"/>
          <w:sz w:val="28"/>
          <w:szCs w:val="28"/>
        </w:rPr>
        <w:t>3</w:t>
      </w:r>
      <w:r w:rsidRPr="00DB5BE9">
        <w:rPr>
          <w:rFonts w:ascii="Times New Roman" w:hAnsi="Times New Roman" w:cs="Times New Roman"/>
          <w:sz w:val="28"/>
          <w:szCs w:val="28"/>
        </w:rPr>
        <w:fldChar w:fldCharType="end"/>
      </w:r>
      <w:r w:rsidRPr="00DB5BE9">
        <w:rPr>
          <w:rFonts w:ascii="Times New Roman" w:hAnsi="Times New Roman" w:cs="Times New Roman"/>
          <w:sz w:val="28"/>
          <w:szCs w:val="28"/>
        </w:rPr>
        <w:t xml:space="preserve"> Комиссия рассматрива</w:t>
      </w:r>
      <w:r w:rsidR="00B408ED">
        <w:rPr>
          <w:rFonts w:ascii="Times New Roman" w:hAnsi="Times New Roman" w:cs="Times New Roman"/>
          <w:sz w:val="28"/>
          <w:szCs w:val="28"/>
        </w:rPr>
        <w:t>е</w:t>
      </w:r>
      <w:r w:rsidRPr="00DB5BE9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</w:t>
      </w:r>
      <w:hyperlink r:id="rId8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требований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4" w:name="sub_1006"/>
      <w:bookmarkEnd w:id="3"/>
      <w:r w:rsidRPr="00DB5BE9">
        <w:rPr>
          <w:rFonts w:ascii="Times New Roman" w:hAnsi="Times New Roman" w:cs="Times New Roman"/>
          <w:sz w:val="28"/>
          <w:szCs w:val="28"/>
        </w:rPr>
        <w:t xml:space="preserve">4. Вопросы, связанные с соблюдением </w:t>
      </w:r>
      <w:hyperlink r:id="rId9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требований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местного самоуправления, рассматриваются комиссией соответствующего органа. </w:t>
      </w:r>
      <w:hyperlink r:id="rId10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 комиссии, а также ее состав определяются руководителем органа в соответствии с настоящим Положением. </w:t>
      </w:r>
      <w:bookmarkStart w:id="5" w:name="sub_1007"/>
      <w:bookmarkEnd w:id="4"/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</w:t>
      </w:r>
      <w:hyperlink r:id="rId1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правовым актом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 Указанным актом утверждаются состав комиссии и порядок ее работы.</w:t>
      </w:r>
    </w:p>
    <w:bookmarkEnd w:id="5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6" w:name="sub_1008"/>
      <w:r w:rsidRPr="00DB5BE9">
        <w:rPr>
          <w:rFonts w:ascii="Times New Roman" w:hAnsi="Times New Roman" w:cs="Times New Roman"/>
          <w:sz w:val="28"/>
          <w:szCs w:val="28"/>
        </w:rPr>
        <w:lastRenderedPageBreak/>
        <w:t>6. В состав комиссии входят: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7" w:name="sub_10081"/>
      <w:bookmarkEnd w:id="6"/>
      <w:r w:rsidRPr="00DB5BE9">
        <w:rPr>
          <w:rFonts w:ascii="Times New Roman" w:hAnsi="Times New Roman" w:cs="Times New Roman"/>
          <w:sz w:val="28"/>
          <w:szCs w:val="28"/>
        </w:rPr>
        <w:t>а) заместитель 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юридического (правового) подразделения, других подразделений органа местного самоуправления, определяемые его руководителем;</w:t>
      </w:r>
    </w:p>
    <w:bookmarkEnd w:id="7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</w:t>
      </w:r>
      <w:bookmarkStart w:id="8" w:name="sub_10083"/>
      <w:r w:rsidRPr="00DB5BE9">
        <w:rPr>
          <w:rFonts w:ascii="Times New Roman" w:hAnsi="Times New Roman" w:cs="Times New Roman"/>
          <w:sz w:val="28"/>
          <w:szCs w:val="28"/>
        </w:rPr>
        <w:t xml:space="preserve">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DB5BE9">
        <w:rPr>
          <w:rFonts w:ascii="Times New Roman" w:hAnsi="Times New Roman" w:cs="Times New Roman"/>
          <w:sz w:val="28"/>
          <w:szCs w:val="28"/>
        </w:rPr>
        <w:t xml:space="preserve">7. Руководитель органа местного самоуправления может принять </w:t>
      </w:r>
      <w:hyperlink r:id="rId1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10" w:name="sub_10091"/>
      <w:bookmarkEnd w:id="9"/>
      <w:r w:rsidRPr="00DB5BE9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при органе местного самоуправления в соответствии с </w:t>
      </w:r>
      <w:hyperlink r:id="rId1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частью 2 статьи 20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 г. N 32-ФЗ "Об Общественной палате Российской Федерации";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11" w:name="sub_10092"/>
      <w:bookmarkEnd w:id="10"/>
      <w:r w:rsidRPr="00DB5BE9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органе местного самоуправления;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12" w:name="sub_10093"/>
      <w:bookmarkEnd w:id="11"/>
      <w:r w:rsidRPr="00DB5BE9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 w:rsidRPr="00DB5BE9">
        <w:rPr>
          <w:rFonts w:ascii="Times New Roman" w:hAnsi="Times New Roman" w:cs="Times New Roman"/>
          <w:sz w:val="28"/>
          <w:szCs w:val="28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14" w:name="sub_1012"/>
      <w:bookmarkEnd w:id="13"/>
      <w:r w:rsidRPr="00DB5BE9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15" w:name="sub_1013"/>
      <w:bookmarkEnd w:id="14"/>
      <w:r w:rsidRPr="00DB5BE9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16" w:name="sub_10131"/>
      <w:bookmarkEnd w:id="15"/>
      <w:r w:rsidRPr="00DB5BE9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17" w:name="sub_10132"/>
      <w:bookmarkEnd w:id="16"/>
      <w:r w:rsidRPr="00DB5BE9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18" w:name="sub_1014"/>
      <w:bookmarkEnd w:id="17"/>
      <w:r w:rsidRPr="00DB5BE9">
        <w:rPr>
          <w:rFonts w:ascii="Times New Roman" w:hAnsi="Times New Roman" w:cs="Times New Roman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участием только членов комиссии, замещающих должности муниципальной службы в органе местного самоуправления, недопустимо.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19" w:name="sub_1015"/>
      <w:bookmarkEnd w:id="18"/>
      <w:r w:rsidRPr="00DB5BE9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20" w:name="sub_1016"/>
      <w:bookmarkEnd w:id="19"/>
      <w:r w:rsidRPr="00DB5BE9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21" w:name="sub_10161"/>
      <w:bookmarkEnd w:id="20"/>
      <w:r w:rsidRPr="00DB5BE9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31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служащими требований к служебному поведению, утвержденного </w:t>
      </w:r>
      <w:hyperlink r:id="rId1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N 1065, материалов проверки, свидетельствующих: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22" w:name="sub_101612"/>
      <w:bookmarkEnd w:id="21"/>
      <w:r w:rsidRPr="00DB5BE9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6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"а"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23" w:name="sub_101613"/>
      <w:bookmarkEnd w:id="22"/>
      <w:r w:rsidRPr="00DB5BE9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3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24" w:name="sub_101622"/>
      <w:r w:rsidRPr="00DB5BE9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hyperlink r:id="rId17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нормативным правовым актом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25" w:name="sub_101623"/>
      <w:bookmarkEnd w:id="24"/>
      <w:r w:rsidRPr="00DB5BE9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26" w:name="sub_101624"/>
      <w:bookmarkEnd w:id="25"/>
      <w:r w:rsidRPr="00DB5BE9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8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27" w:name="sub_101625"/>
      <w:bookmarkEnd w:id="26"/>
      <w:r w:rsidRPr="00DB5BE9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28" w:name="sub_10163"/>
      <w:bookmarkEnd w:id="27"/>
      <w:r w:rsidRPr="00DB5BE9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bookmarkEnd w:id="28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9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частью 1 статьи 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20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частью 4 статьи 12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и </w:t>
      </w:r>
      <w:hyperlink r:id="rId2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64.1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29" w:name="sub_1017"/>
      <w:r w:rsidRPr="00DB5BE9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9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14.1. Обращение, указанное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 xml:space="preserve">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14.2. Обращение, указанное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14.3. Уведомление, указанное в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14.4. Уведомление, указанное в </w:t>
      </w:r>
      <w:hyperlink w:anchor="sub_1016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или уведомлений, указанных в </w:t>
      </w:r>
      <w:hyperlink w:anchor="sub_1016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пятом подпункта "б"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14.6. Мотивированные заключения, предусмотренные </w:t>
      </w:r>
      <w:hyperlink w:anchor="sub_1017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14.1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7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14.3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7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14.4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30" w:name="sub_101761"/>
      <w:r w:rsidRPr="00DB5BE9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абзацах втором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пятом подпункта "б"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31" w:name="sub_101762"/>
      <w:bookmarkEnd w:id="30"/>
      <w:r w:rsidRPr="00DB5BE9">
        <w:rPr>
          <w:rFonts w:ascii="Times New Roman" w:hAnsi="Times New Roman" w:cs="Times New Roman"/>
          <w:sz w:val="28"/>
          <w:szCs w:val="28"/>
        </w:rPr>
        <w:t>б) информацию, полученную от органов государственной власти, органов местного самоуправления и заинтересованных организаций на основании запросов;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32" w:name="sub_101763"/>
      <w:bookmarkEnd w:id="31"/>
      <w:r w:rsidRPr="00DB5BE9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абзацах втором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пятом подпункта "б"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а также рекомендации для принятия одного из решений в соответствии с </w:t>
      </w:r>
      <w:hyperlink w:anchor="sub_102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1, </w:t>
      </w:r>
      <w:hyperlink w:anchor="sub_125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22.3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6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23.1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Положения или иного решения.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33" w:name="sub_1018"/>
      <w:bookmarkEnd w:id="32"/>
      <w:r w:rsidRPr="00DB5BE9">
        <w:rPr>
          <w:rFonts w:ascii="Times New Roman" w:hAnsi="Times New Roman" w:cs="Times New Roman"/>
          <w:sz w:val="28"/>
          <w:szCs w:val="28"/>
        </w:rPr>
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bookmarkEnd w:id="33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пунктами 15.1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8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15.2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34" w:name="sub_10182"/>
      <w:r w:rsidRPr="00DB5BE9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35" w:name="sub_10183"/>
      <w:bookmarkEnd w:id="34"/>
      <w:r w:rsidRPr="00DB5BE9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5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15.1. Заседание комиссии по рассмотрению заявлений, указанных в </w:t>
      </w:r>
      <w:hyperlink w:anchor="sub_10162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абзацах третьем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2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четвертом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15.2. Уведомление, указанное в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как правило, рассматривается на очередном (плановом) заседании комиссии.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16.1. Заседания комиссии могут проводиться в отсутствие муниципального служащего или гражданина в случае: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36" w:name="sub_101911"/>
      <w:r w:rsidRPr="00DB5BE9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37" w:name="sub_101912"/>
      <w:bookmarkEnd w:id="36"/>
      <w:r w:rsidRPr="00DB5BE9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7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17.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материалы по существу вынесенных на данное заседание вопросов, а также дополнительные материалы.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38" w:name="sub_1021"/>
      <w:r w:rsidRPr="00DB5BE9">
        <w:rPr>
          <w:rFonts w:ascii="Times New Roman" w:hAnsi="Times New Roman" w:cs="Times New Roman"/>
          <w:sz w:val="28"/>
          <w:szCs w:val="28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39" w:name="sub_1022"/>
      <w:bookmarkEnd w:id="38"/>
      <w:r w:rsidRPr="00DB5BE9">
        <w:rPr>
          <w:rFonts w:ascii="Times New Roman" w:hAnsi="Times New Roman" w:cs="Times New Roman"/>
          <w:sz w:val="28"/>
          <w:szCs w:val="28"/>
        </w:rPr>
        <w:t xml:space="preserve">19. По итогам рассмотрения вопроса, указанного в </w:t>
      </w:r>
      <w:hyperlink w:anchor="sub_10161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"а"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40" w:name="sub_10221"/>
      <w:bookmarkEnd w:id="39"/>
      <w:r w:rsidRPr="00DB5BE9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"а"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муниципальной службы, и федеральными муниципальными служащими, и соблюдения федеральными муниципальными служащими требований к служебному поведению, утвержденного </w:t>
      </w:r>
      <w:hyperlink r:id="rId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 г. N 1065, являются достоверными и полными;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41" w:name="sub_10223"/>
      <w:bookmarkEnd w:id="40"/>
      <w:r w:rsidRPr="00DB5BE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6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"а"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sub_1022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"а"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42" w:name="sub_1023"/>
      <w:bookmarkEnd w:id="41"/>
      <w:r w:rsidRPr="00DB5BE9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sub_10161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третьем подпункта "а"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43" w:name="sub_10231"/>
      <w:bookmarkEnd w:id="42"/>
      <w:r w:rsidRPr="00DB5BE9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44" w:name="sub_10232"/>
      <w:bookmarkEnd w:id="43"/>
      <w:r w:rsidRPr="00DB5BE9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45" w:name="sub_1024"/>
      <w:bookmarkEnd w:id="44"/>
      <w:r w:rsidRPr="00DB5BE9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46" w:name="sub_10241"/>
      <w:bookmarkEnd w:id="45"/>
      <w:r w:rsidRPr="00DB5BE9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47" w:name="sub_10242"/>
      <w:bookmarkEnd w:id="46"/>
      <w:r w:rsidRPr="00DB5BE9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48" w:name="sub_1025"/>
      <w:bookmarkEnd w:id="47"/>
      <w:r w:rsidRPr="00DB5BE9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sub_10162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третьем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49" w:name="sub_10251"/>
      <w:bookmarkEnd w:id="48"/>
      <w:r w:rsidRPr="00DB5BE9"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50" w:name="sub_10252"/>
      <w:bookmarkEnd w:id="49"/>
      <w:r w:rsidRPr="00DB5BE9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51" w:name="sub_10253"/>
      <w:bookmarkEnd w:id="50"/>
      <w:r w:rsidRPr="00DB5BE9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51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22.1. По итогам рассмотрения вопроса, указанного в </w:t>
      </w:r>
      <w:hyperlink w:anchor="sub_1016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 "г" пункта 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52" w:name="sub_12511"/>
      <w:r w:rsidRPr="00DB5BE9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частью 1 статьи 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53" w:name="sub_12512"/>
      <w:bookmarkEnd w:id="52"/>
      <w:r w:rsidRPr="00DB5BE9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частью 1 статьи 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53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22.2. По итогам рассмотрения вопроса, указанного в </w:t>
      </w:r>
      <w:hyperlink w:anchor="sub_10162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четвертом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54" w:name="sub_12521"/>
      <w:r w:rsidRPr="00DB5BE9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9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55" w:name="sub_12522"/>
      <w:bookmarkEnd w:id="54"/>
      <w:r w:rsidRPr="00DB5BE9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30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55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22.3. По итогам рассмотрения вопроса, указанного в </w:t>
      </w:r>
      <w:hyperlink w:anchor="sub_10162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пятом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комиссия принимает одно из следующих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56" w:name="sub_12531"/>
      <w:r w:rsidRPr="00DB5BE9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57" w:name="sub_12532"/>
      <w:bookmarkEnd w:id="56"/>
      <w:r w:rsidRPr="00DB5BE9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58" w:name="sub_12533"/>
      <w:bookmarkEnd w:id="57"/>
      <w:r w:rsidRPr="00DB5BE9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bookmarkEnd w:id="58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вопросов, указанных в </w:t>
      </w:r>
      <w:hyperlink w:anchor="sub_1016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подпунктах "а"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"б"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164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"г"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пунктами 19 - 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22, </w:t>
      </w:r>
      <w:hyperlink w:anchor="sub_1251" w:history="1">
        <w:r w:rsidRPr="00DB5BE9">
          <w:rPr>
            <w:rFonts w:ascii="Times New Roman" w:hAnsi="Times New Roman" w:cs="Times New Roman"/>
            <w:sz w:val="28"/>
            <w:szCs w:val="28"/>
          </w:rPr>
          <w:t>22</w:t>
        </w:r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.1 - 22.3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6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23.1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sub_10165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"д"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59" w:name="sub_2611"/>
      <w:r w:rsidRPr="00DB5BE9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60" w:name="sub_2612"/>
      <w:bookmarkEnd w:id="59"/>
      <w:r w:rsidRPr="00DB5BE9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статьи 12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61" w:name="sub_1027"/>
      <w:bookmarkEnd w:id="60"/>
      <w:r w:rsidRPr="00DB5BE9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предусмотренного </w:t>
      </w:r>
      <w:hyperlink w:anchor="sub_10163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"в"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комиссия принимает соответствующее решение.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62" w:name="sub_1028"/>
      <w:bookmarkEnd w:id="61"/>
      <w:r w:rsidRPr="00DB5BE9">
        <w:rPr>
          <w:rFonts w:ascii="Times New Roman" w:hAnsi="Times New Roman" w:cs="Times New Roman"/>
          <w:sz w:val="28"/>
          <w:szCs w:val="28"/>
        </w:rPr>
        <w:t>25.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63" w:name="sub_1029"/>
      <w:bookmarkEnd w:id="62"/>
      <w:r w:rsidRPr="00DB5BE9">
        <w:rPr>
          <w:rFonts w:ascii="Times New Roman" w:hAnsi="Times New Roman" w:cs="Times New Roman"/>
          <w:sz w:val="28"/>
          <w:szCs w:val="28"/>
        </w:rPr>
        <w:t xml:space="preserve">26. Решения комиссии по вопросам, указанным в </w:t>
      </w:r>
      <w:hyperlink w:anchor="sub_1016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64" w:name="sub_1030"/>
      <w:bookmarkEnd w:id="63"/>
      <w:r w:rsidRPr="00DB5BE9">
        <w:rPr>
          <w:rFonts w:ascii="Times New Roman" w:hAnsi="Times New Roman" w:cs="Times New Roman"/>
          <w:sz w:val="28"/>
          <w:szCs w:val="28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 xml:space="preserve">3 настоящего Положения, для руководителя органа местного самоуправления носят рекомендательный характер. Решение,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65" w:name="sub_10310"/>
      <w:bookmarkEnd w:id="64"/>
      <w:r w:rsidRPr="00DB5BE9">
        <w:rPr>
          <w:rFonts w:ascii="Times New Roman" w:hAnsi="Times New Roman" w:cs="Times New Roman"/>
          <w:sz w:val="28"/>
          <w:szCs w:val="28"/>
        </w:rPr>
        <w:t>28. В протоколе заседания комиссии указываются: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66" w:name="sub_10311"/>
      <w:bookmarkEnd w:id="65"/>
      <w:r w:rsidRPr="00DB5BE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67" w:name="sub_10312"/>
      <w:bookmarkEnd w:id="66"/>
      <w:r w:rsidRPr="00DB5BE9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68" w:name="sub_10313"/>
      <w:bookmarkEnd w:id="67"/>
      <w:r w:rsidRPr="00DB5BE9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69" w:name="sub_10314"/>
      <w:bookmarkEnd w:id="68"/>
      <w:r w:rsidRPr="00DB5BE9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70" w:name="sub_10315"/>
      <w:bookmarkEnd w:id="69"/>
      <w:r w:rsidRPr="00DB5BE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71" w:name="sub_10316"/>
      <w:bookmarkEnd w:id="70"/>
      <w:r w:rsidRPr="00DB5BE9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72" w:name="sub_10317"/>
      <w:bookmarkEnd w:id="71"/>
      <w:r w:rsidRPr="00DB5BE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73" w:name="sub_10318"/>
      <w:bookmarkEnd w:id="72"/>
      <w:r w:rsidRPr="00DB5BE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74" w:name="sub_10319"/>
      <w:bookmarkEnd w:id="73"/>
      <w:r w:rsidRPr="00DB5BE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75" w:name="sub_10320"/>
      <w:bookmarkEnd w:id="74"/>
      <w:r w:rsidRPr="00DB5BE9">
        <w:rPr>
          <w:rFonts w:ascii="Times New Roman" w:hAnsi="Times New Roman" w:cs="Times New Roman"/>
          <w:sz w:val="28"/>
          <w:szCs w:val="28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75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>30.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76" w:name="sub_1034"/>
      <w:r w:rsidRPr="00DB5BE9">
        <w:rPr>
          <w:rFonts w:ascii="Times New Roman" w:hAnsi="Times New Roman" w:cs="Times New Roman"/>
          <w:sz w:val="28"/>
          <w:szCs w:val="28"/>
        </w:rPr>
        <w:t>31.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77" w:name="sub_1035"/>
      <w:bookmarkEnd w:id="76"/>
      <w:r w:rsidRPr="00DB5BE9">
        <w:rPr>
          <w:rFonts w:ascii="Times New Roman" w:hAnsi="Times New Roman" w:cs="Times New Roman"/>
          <w:sz w:val="28"/>
          <w:szCs w:val="28"/>
        </w:rPr>
        <w:t>32.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78" w:name="sub_1036"/>
      <w:bookmarkEnd w:id="77"/>
      <w:r w:rsidRPr="00DB5BE9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DB5BE9">
        <w:rPr>
          <w:rFonts w:ascii="Times New Roman" w:hAnsi="Times New Roman" w:cs="Times New Roman"/>
          <w:sz w:val="28"/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79" w:name="sub_1037"/>
      <w:bookmarkEnd w:id="78"/>
      <w:r w:rsidRPr="00DB5BE9">
        <w:rPr>
          <w:rFonts w:ascii="Times New Roman" w:hAnsi="Times New Roman" w:cs="Times New Roman"/>
          <w:sz w:val="28"/>
          <w:szCs w:val="28"/>
        </w:rPr>
        <w:t xml:space="preserve">34.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5BE9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9"/>
    <w:p w:rsidR="004D459A" w:rsidRPr="00DB5BE9" w:rsidRDefault="004D459A" w:rsidP="004D459A">
      <w:pPr>
        <w:rPr>
          <w:rFonts w:ascii="Times New Roman" w:hAnsi="Times New Roman" w:cs="Times New Roman"/>
          <w:sz w:val="28"/>
          <w:szCs w:val="28"/>
        </w:rPr>
      </w:pPr>
      <w:r w:rsidRPr="00DB5BE9">
        <w:rPr>
          <w:rFonts w:ascii="Times New Roman" w:hAnsi="Times New Roman" w:cs="Times New Roman"/>
          <w:sz w:val="28"/>
          <w:szCs w:val="28"/>
        </w:rPr>
        <w:t xml:space="preserve">34.1.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sub_101622" w:history="1">
        <w:r w:rsidRPr="00DB5BE9">
          <w:rPr>
            <w:rStyle w:val="a3"/>
            <w:rFonts w:ascii="Times New Roman" w:hAnsi="Times New Roman"/>
            <w:color w:val="auto"/>
            <w:sz w:val="28"/>
            <w:szCs w:val="28"/>
          </w:rPr>
          <w:t>абзаце втором подпункта "б" пункта 1</w:t>
        </w:r>
      </w:hyperlink>
      <w:r w:rsidRPr="00DB5BE9">
        <w:rPr>
          <w:rFonts w:ascii="Times New Roman" w:hAnsi="Times New Roman" w:cs="Times New Roman"/>
          <w:sz w:val="28"/>
          <w:szCs w:val="28"/>
        </w:rPr>
        <w:t>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D459A" w:rsidRDefault="004D459A" w:rsidP="004D459A">
      <w:pPr>
        <w:rPr>
          <w:rFonts w:ascii="Times New Roman" w:hAnsi="Times New Roman" w:cs="Times New Roman"/>
          <w:sz w:val="28"/>
          <w:szCs w:val="28"/>
        </w:rPr>
      </w:pPr>
      <w:bookmarkStart w:id="80" w:name="sub_1038"/>
      <w:r w:rsidRPr="00DB5BE9">
        <w:rPr>
          <w:rFonts w:ascii="Times New Roman" w:hAnsi="Times New Roman" w:cs="Times New Roman"/>
          <w:sz w:val="28"/>
          <w:szCs w:val="28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  <w:bookmarkEnd w:id="80"/>
    </w:p>
    <w:p w:rsidR="004D459A" w:rsidRDefault="004D459A" w:rsidP="004D459A">
      <w:pPr>
        <w:rPr>
          <w:rFonts w:ascii="Times New Roman" w:hAnsi="Times New Roman" w:cs="Times New Roman"/>
          <w:sz w:val="28"/>
          <w:szCs w:val="28"/>
        </w:rPr>
      </w:pPr>
    </w:p>
    <w:p w:rsidR="004D459A" w:rsidRDefault="004D459A" w:rsidP="004D459A">
      <w:pPr>
        <w:rPr>
          <w:rFonts w:ascii="Times New Roman" w:hAnsi="Times New Roman" w:cs="Times New Roman"/>
          <w:sz w:val="28"/>
          <w:szCs w:val="28"/>
        </w:rPr>
      </w:pPr>
    </w:p>
    <w:p w:rsidR="004D459A" w:rsidRDefault="004D459A" w:rsidP="004D459A">
      <w:pPr>
        <w:rPr>
          <w:rFonts w:ascii="Times New Roman" w:hAnsi="Times New Roman" w:cs="Times New Roman"/>
          <w:sz w:val="28"/>
          <w:szCs w:val="28"/>
        </w:rPr>
      </w:pPr>
    </w:p>
    <w:p w:rsidR="004D459A" w:rsidRPr="00DB5BE9" w:rsidRDefault="00706BDB" w:rsidP="00706B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A0EE3" w:rsidRDefault="008A0EE3"/>
    <w:sectPr w:rsidR="008A0EE3" w:rsidSect="00AB3E1F">
      <w:pgSz w:w="11900" w:h="16800"/>
      <w:pgMar w:top="426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2C"/>
    <w:rsid w:val="0021462C"/>
    <w:rsid w:val="00231B4B"/>
    <w:rsid w:val="004A7FA0"/>
    <w:rsid w:val="004D459A"/>
    <w:rsid w:val="00706BDB"/>
    <w:rsid w:val="008A0EE3"/>
    <w:rsid w:val="009D6CB5"/>
    <w:rsid w:val="00B408ED"/>
    <w:rsid w:val="00C3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50310-AF26-45DC-A951-7BF371F3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5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45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5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4D459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D6C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C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9493.2002" TargetMode="External"/><Relationship Id="rId18" Type="http://schemas.openxmlformats.org/officeDocument/2006/relationships/hyperlink" Target="garantF1://70272954.0" TargetMode="External"/><Relationship Id="rId26" Type="http://schemas.openxmlformats.org/officeDocument/2006/relationships/hyperlink" Target="garantF1://96300.1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25268.641" TargetMode="Externa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127184.0" TargetMode="External"/><Relationship Id="rId17" Type="http://schemas.openxmlformats.org/officeDocument/2006/relationships/hyperlink" Target="garantF1://98780.1" TargetMode="External"/><Relationship Id="rId25" Type="http://schemas.openxmlformats.org/officeDocument/2006/relationships/hyperlink" Target="garantF1://96300.0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96300.111" TargetMode="External"/><Relationship Id="rId20" Type="http://schemas.openxmlformats.org/officeDocument/2006/relationships/hyperlink" Target="garantF1://12064203.1204" TargetMode="External"/><Relationship Id="rId29" Type="http://schemas.openxmlformats.org/officeDocument/2006/relationships/hyperlink" Target="garantF1://7027295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1201" TargetMode="External"/><Relationship Id="rId11" Type="http://schemas.openxmlformats.org/officeDocument/2006/relationships/hyperlink" Target="garantF1://5325853.0" TargetMode="External"/><Relationship Id="rId24" Type="http://schemas.openxmlformats.org/officeDocument/2006/relationships/hyperlink" Target="garantF1://96300.111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garantF1://96300.0" TargetMode="External"/><Relationship Id="rId23" Type="http://schemas.openxmlformats.org/officeDocument/2006/relationships/hyperlink" Target="garantF1://12064203.12" TargetMode="External"/><Relationship Id="rId28" Type="http://schemas.openxmlformats.org/officeDocument/2006/relationships/hyperlink" Target="garantF1://70171682.301" TargetMode="External"/><Relationship Id="rId10" Type="http://schemas.openxmlformats.org/officeDocument/2006/relationships/hyperlink" Target="garantF1://5325853.0" TargetMode="External"/><Relationship Id="rId19" Type="http://schemas.openxmlformats.org/officeDocument/2006/relationships/hyperlink" Target="garantF1://70171682.301" TargetMode="External"/><Relationship Id="rId31" Type="http://schemas.openxmlformats.org/officeDocument/2006/relationships/hyperlink" Target="garantF1://12064203.12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55071108.0" TargetMode="External"/><Relationship Id="rId14" Type="http://schemas.openxmlformats.org/officeDocument/2006/relationships/hyperlink" Target="garantF1://96300.1031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garantF1://70171682.301" TargetMode="External"/><Relationship Id="rId30" Type="http://schemas.openxmlformats.org/officeDocument/2006/relationships/hyperlink" Target="garantF1://70272954.0" TargetMode="External"/><Relationship Id="rId8" Type="http://schemas.openxmlformats.org/officeDocument/2006/relationships/hyperlink" Target="garantF1://550711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7</cp:revision>
  <cp:lastPrinted>2018-02-27T11:05:00Z</cp:lastPrinted>
  <dcterms:created xsi:type="dcterms:W3CDTF">2018-02-20T07:01:00Z</dcterms:created>
  <dcterms:modified xsi:type="dcterms:W3CDTF">2018-02-27T11:05:00Z</dcterms:modified>
</cp:coreProperties>
</file>