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9B" w:rsidRPr="008A379B" w:rsidRDefault="008A379B" w:rsidP="008A379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A379B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8A379B">
        <w:rPr>
          <w:rFonts w:ascii="Times New Roman" w:hAnsi="Times New Roman" w:cs="Times New Roman"/>
          <w:sz w:val="28"/>
          <w:szCs w:val="28"/>
        </w:rPr>
        <w:t>Арлановский</w:t>
      </w:r>
      <w:proofErr w:type="spellEnd"/>
      <w:r w:rsidRPr="008A379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A379B" w:rsidRPr="008A379B" w:rsidRDefault="008A379B" w:rsidP="008A379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A379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A379B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8A379B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A379B" w:rsidRPr="008A379B" w:rsidRDefault="008A379B" w:rsidP="008A379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A379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A379B" w:rsidRPr="008A379B" w:rsidRDefault="008A379B" w:rsidP="008A379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A379B" w:rsidRPr="008A379B" w:rsidRDefault="008A379B" w:rsidP="008A379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A379B" w:rsidRPr="008A379B" w:rsidRDefault="008A379B" w:rsidP="008A379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A379B">
        <w:rPr>
          <w:rFonts w:ascii="Times New Roman" w:hAnsi="Times New Roman" w:cs="Times New Roman"/>
          <w:sz w:val="28"/>
          <w:szCs w:val="28"/>
        </w:rPr>
        <w:t>РЕШЕНИЕ</w:t>
      </w:r>
    </w:p>
    <w:p w:rsidR="008A379B" w:rsidRPr="008A379B" w:rsidRDefault="008A379B" w:rsidP="008A379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A379B" w:rsidRDefault="008A379B" w:rsidP="008A379B">
      <w:p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</w:t>
      </w:r>
      <w:r w:rsidRPr="008A379B">
        <w:rPr>
          <w:rFonts w:ascii="Times New Roman" w:hAnsi="Times New Roman" w:cs="Times New Roman"/>
          <w:sz w:val="28"/>
          <w:szCs w:val="28"/>
        </w:rPr>
        <w:t xml:space="preserve">.2015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8A379B" w:rsidRPr="008A379B" w:rsidRDefault="008A379B" w:rsidP="008A379B">
      <w:p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8A3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79B">
        <w:rPr>
          <w:rFonts w:ascii="Times New Roman" w:hAnsi="Times New Roman" w:cs="Times New Roman"/>
          <w:sz w:val="28"/>
          <w:szCs w:val="28"/>
        </w:rPr>
        <w:t>с.Арлан</w:t>
      </w:r>
      <w:proofErr w:type="spellEnd"/>
    </w:p>
    <w:p w:rsidR="0048446A" w:rsidRDefault="0048446A" w:rsidP="00484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9B" w:rsidRDefault="008A379B" w:rsidP="00484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9B" w:rsidRPr="0048446A" w:rsidRDefault="008A379B" w:rsidP="00484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8446A" w:rsidRDefault="0048446A" w:rsidP="00484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46A" w:rsidRPr="0048446A" w:rsidRDefault="0048446A" w:rsidP="00484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4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решение</w:t>
      </w:r>
    </w:p>
    <w:p w:rsidR="0048446A" w:rsidRPr="0048446A" w:rsidRDefault="0048446A" w:rsidP="00484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4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бюджете  сельского поселения Арлановский сельсовет </w:t>
      </w:r>
    </w:p>
    <w:p w:rsidR="0048446A" w:rsidRPr="0048446A" w:rsidRDefault="0048446A" w:rsidP="00484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4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Краснокамский район</w:t>
      </w:r>
    </w:p>
    <w:p w:rsidR="0048446A" w:rsidRPr="0048446A" w:rsidRDefault="0048446A" w:rsidP="00484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4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 на  2015 год</w:t>
      </w:r>
    </w:p>
    <w:p w:rsidR="0048446A" w:rsidRPr="0048446A" w:rsidRDefault="0048446A" w:rsidP="00484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4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на плановый период 2016-2017 годов» от 23.12.2014 г. № 359</w:t>
      </w:r>
    </w:p>
    <w:p w:rsidR="0048446A" w:rsidRPr="0048446A" w:rsidRDefault="0048446A" w:rsidP="00484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46A" w:rsidRDefault="0048446A" w:rsidP="00484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46A" w:rsidRPr="0048446A" w:rsidRDefault="0048446A" w:rsidP="00484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46A" w:rsidRPr="0048446A" w:rsidRDefault="0048446A" w:rsidP="00484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Арлановский сельсовет муниципального района Краснокамский район Республики Башкортостан  </w:t>
      </w:r>
    </w:p>
    <w:p w:rsidR="0048446A" w:rsidRPr="0048446A" w:rsidRDefault="0048446A" w:rsidP="004844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е ш и </w:t>
      </w:r>
      <w:proofErr w:type="gramStart"/>
      <w:r w:rsidRPr="0048446A">
        <w:rPr>
          <w:rFonts w:ascii="Times New Roman" w:eastAsia="Times New Roman" w:hAnsi="Times New Roman" w:cs="Times New Roman"/>
          <w:sz w:val="28"/>
          <w:szCs w:val="28"/>
          <w:lang w:eastAsia="ru-RU"/>
        </w:rPr>
        <w:t>л :</w:t>
      </w:r>
      <w:proofErr w:type="gramEnd"/>
    </w:p>
    <w:p w:rsidR="0048446A" w:rsidRPr="0048446A" w:rsidRDefault="0048446A" w:rsidP="00484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решение "О бюджете сельского поселения Арлановский сельсовет муниципального района Краснокамский район Республики Башкортостан на 2015 год" следующие изменения:</w:t>
      </w:r>
    </w:p>
    <w:p w:rsidR="0048446A" w:rsidRPr="0048446A" w:rsidRDefault="0048446A" w:rsidP="004844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изложить в следующей редакции:</w:t>
      </w:r>
    </w:p>
    <w:p w:rsidR="0048446A" w:rsidRPr="0048446A" w:rsidRDefault="0048446A" w:rsidP="004844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6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«Утвердить основные характеристики бюджета сельского поселения Арлановский сельсовет муниципального района Краснокамский район Республики Башкортостан (далее бюджет сельского поселения) на 2015 год:</w:t>
      </w:r>
    </w:p>
    <w:p w:rsidR="0048446A" w:rsidRPr="0048446A" w:rsidRDefault="0048446A" w:rsidP="004844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бюджета  сельского поселения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4520938,</w:t>
      </w:r>
      <w:r w:rsidRPr="0048446A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рублей.</w:t>
      </w:r>
    </w:p>
    <w:p w:rsidR="0048446A" w:rsidRPr="0048446A" w:rsidRDefault="0048446A" w:rsidP="004844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4032694,00</w:t>
      </w:r>
      <w:r w:rsidRPr="0048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48446A" w:rsidRPr="0048446A" w:rsidRDefault="0048446A" w:rsidP="004844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46A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46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46A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46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46A">
        <w:rPr>
          <w:rFonts w:ascii="Times New Roman" w:eastAsia="Times New Roman" w:hAnsi="Times New Roman" w:cs="Times New Roman"/>
          <w:sz w:val="28"/>
          <w:szCs w:val="28"/>
          <w:lang w:eastAsia="ru-RU"/>
        </w:rPr>
        <w:t>5 и № 6 изложить в новой редакции.</w:t>
      </w:r>
    </w:p>
    <w:p w:rsidR="0048446A" w:rsidRPr="0048446A" w:rsidRDefault="0048446A" w:rsidP="0048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Данное решение вступает в силу со дня подписания и подлежит обнародованию в установленном порядке.</w:t>
      </w:r>
    </w:p>
    <w:p w:rsidR="0048446A" w:rsidRDefault="0048446A" w:rsidP="0048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46A" w:rsidRPr="0048446A" w:rsidRDefault="0048446A" w:rsidP="0048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46A" w:rsidRPr="0048446A" w:rsidRDefault="0048446A" w:rsidP="00484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446A" w:rsidRPr="0048446A" w:rsidRDefault="0048446A" w:rsidP="00484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Глава сельского поселения   </w:t>
      </w:r>
    </w:p>
    <w:p w:rsidR="0048446A" w:rsidRPr="0048446A" w:rsidRDefault="0048446A" w:rsidP="00484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Арлановский сельсовет</w:t>
      </w:r>
    </w:p>
    <w:p w:rsidR="0048446A" w:rsidRPr="0048446A" w:rsidRDefault="0048446A" w:rsidP="00484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Муниципального района</w:t>
      </w:r>
    </w:p>
    <w:p w:rsidR="0048446A" w:rsidRPr="0048446A" w:rsidRDefault="0048446A" w:rsidP="00484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Краснокамский район</w:t>
      </w:r>
    </w:p>
    <w:p w:rsidR="0048446A" w:rsidRPr="0048446A" w:rsidRDefault="0048446A" w:rsidP="00484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Республики Башкортостан                                                      </w:t>
      </w:r>
      <w:proofErr w:type="spellStart"/>
      <w:r w:rsidRPr="00484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Р.А.Сатаева</w:t>
      </w:r>
      <w:proofErr w:type="spellEnd"/>
    </w:p>
    <w:p w:rsidR="00E810DF" w:rsidRDefault="00E810DF"/>
    <w:sectPr w:rsidR="00E810DF" w:rsidSect="00C62B7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7875"/>
    <w:multiLevelType w:val="hybridMultilevel"/>
    <w:tmpl w:val="29CA73C2"/>
    <w:lvl w:ilvl="0" w:tplc="3CFE5B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53"/>
    <w:rsid w:val="0048446A"/>
    <w:rsid w:val="008A379B"/>
    <w:rsid w:val="00963453"/>
    <w:rsid w:val="00E8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7EA62-2BFE-498A-ABB5-FA89EE22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8A379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arlan</cp:lastModifiedBy>
  <cp:revision>3</cp:revision>
  <cp:lastPrinted>2015-10-28T08:34:00Z</cp:lastPrinted>
  <dcterms:created xsi:type="dcterms:W3CDTF">2015-10-28T08:32:00Z</dcterms:created>
  <dcterms:modified xsi:type="dcterms:W3CDTF">2015-11-27T10:14:00Z</dcterms:modified>
</cp:coreProperties>
</file>