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AD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</w:p>
    <w:p w:rsidR="00CF48AD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</w:p>
    <w:p w:rsidR="00CF48AD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</w:p>
    <w:p w:rsidR="00CF48AD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</w:p>
    <w:p w:rsidR="00CF48AD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</w:p>
    <w:p w:rsidR="009D3720" w:rsidRPr="009D3720" w:rsidRDefault="009D3720" w:rsidP="009D3720"/>
    <w:p w:rsidR="00CF48AD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</w:p>
    <w:p w:rsidR="00CF48AD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</w:p>
    <w:p w:rsidR="00CF48AD" w:rsidRPr="00F51BC2" w:rsidRDefault="00CF48AD" w:rsidP="00CF48AD">
      <w:pPr>
        <w:pStyle w:val="5"/>
        <w:jc w:val="center"/>
        <w:rPr>
          <w:bCs w:val="0"/>
          <w:i w:val="0"/>
          <w:sz w:val="28"/>
          <w:szCs w:val="28"/>
        </w:rPr>
      </w:pPr>
      <w:r w:rsidRPr="00F51BC2">
        <w:rPr>
          <w:bCs w:val="0"/>
          <w:i w:val="0"/>
          <w:sz w:val="28"/>
          <w:szCs w:val="28"/>
        </w:rPr>
        <w:t xml:space="preserve">П Р О Т О К О </w:t>
      </w:r>
      <w:proofErr w:type="gramStart"/>
      <w:r w:rsidRPr="00F51BC2">
        <w:rPr>
          <w:bCs w:val="0"/>
          <w:i w:val="0"/>
          <w:sz w:val="28"/>
          <w:szCs w:val="28"/>
        </w:rPr>
        <w:t>Л  №</w:t>
      </w:r>
      <w:proofErr w:type="gramEnd"/>
      <w:r w:rsidRPr="00F51BC2">
        <w:rPr>
          <w:bCs w:val="0"/>
          <w:i w:val="0"/>
          <w:sz w:val="28"/>
          <w:szCs w:val="28"/>
        </w:rPr>
        <w:t xml:space="preserve">  </w:t>
      </w:r>
      <w:r>
        <w:rPr>
          <w:bCs w:val="0"/>
          <w:i w:val="0"/>
          <w:sz w:val="28"/>
          <w:szCs w:val="28"/>
        </w:rPr>
        <w:t>4</w:t>
      </w:r>
    </w:p>
    <w:p w:rsidR="00CF48AD" w:rsidRPr="00F51BC2" w:rsidRDefault="00CF48AD" w:rsidP="00CF48AD">
      <w:pPr>
        <w:ind w:left="360"/>
        <w:jc w:val="center"/>
        <w:rPr>
          <w:szCs w:val="28"/>
        </w:rPr>
      </w:pPr>
    </w:p>
    <w:p w:rsidR="00CF48AD" w:rsidRPr="005A155D" w:rsidRDefault="00CF48AD" w:rsidP="00CF48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5A155D">
        <w:rPr>
          <w:sz w:val="28"/>
          <w:szCs w:val="28"/>
        </w:rPr>
        <w:t xml:space="preserve">заседания Совета сельского поселения </w:t>
      </w:r>
    </w:p>
    <w:p w:rsidR="00CF48AD" w:rsidRPr="005A155D" w:rsidRDefault="00CF48AD" w:rsidP="00CF48AD">
      <w:pPr>
        <w:ind w:left="360"/>
        <w:jc w:val="center"/>
        <w:rPr>
          <w:sz w:val="28"/>
          <w:szCs w:val="28"/>
        </w:rPr>
      </w:pPr>
      <w:proofErr w:type="spellStart"/>
      <w:r w:rsidRPr="005A155D">
        <w:rPr>
          <w:sz w:val="28"/>
          <w:szCs w:val="28"/>
        </w:rPr>
        <w:t>Арлановский</w:t>
      </w:r>
      <w:proofErr w:type="spellEnd"/>
      <w:r w:rsidRPr="005A155D">
        <w:rPr>
          <w:sz w:val="28"/>
          <w:szCs w:val="28"/>
        </w:rPr>
        <w:t xml:space="preserve"> сельсовет</w:t>
      </w:r>
    </w:p>
    <w:p w:rsidR="00CF48AD" w:rsidRPr="005A155D" w:rsidRDefault="00CF48AD" w:rsidP="00CF48AD">
      <w:pPr>
        <w:ind w:left="360"/>
        <w:jc w:val="center"/>
        <w:rPr>
          <w:sz w:val="28"/>
          <w:szCs w:val="28"/>
        </w:rPr>
      </w:pPr>
      <w:r w:rsidRPr="005A155D">
        <w:rPr>
          <w:sz w:val="28"/>
          <w:szCs w:val="28"/>
        </w:rPr>
        <w:t xml:space="preserve">муниципального района </w:t>
      </w:r>
      <w:proofErr w:type="spellStart"/>
      <w:r w:rsidRPr="005A155D">
        <w:rPr>
          <w:sz w:val="28"/>
          <w:szCs w:val="28"/>
        </w:rPr>
        <w:t>Краснокамский</w:t>
      </w:r>
      <w:proofErr w:type="spellEnd"/>
      <w:r w:rsidRPr="005A155D">
        <w:rPr>
          <w:sz w:val="28"/>
          <w:szCs w:val="28"/>
        </w:rPr>
        <w:t xml:space="preserve"> район</w:t>
      </w:r>
    </w:p>
    <w:p w:rsidR="00CF48AD" w:rsidRPr="005A155D" w:rsidRDefault="00CF48AD" w:rsidP="00CF48AD">
      <w:pPr>
        <w:ind w:left="360"/>
        <w:jc w:val="center"/>
        <w:rPr>
          <w:sz w:val="28"/>
          <w:szCs w:val="28"/>
        </w:rPr>
      </w:pPr>
      <w:r w:rsidRPr="005A155D">
        <w:rPr>
          <w:sz w:val="28"/>
          <w:szCs w:val="28"/>
        </w:rPr>
        <w:t xml:space="preserve"> Республики Башкортостан</w:t>
      </w:r>
    </w:p>
    <w:p w:rsidR="00CF48AD" w:rsidRPr="005A155D" w:rsidRDefault="00CF48AD" w:rsidP="00CF48AD">
      <w:pPr>
        <w:ind w:left="360"/>
        <w:jc w:val="center"/>
        <w:rPr>
          <w:sz w:val="28"/>
          <w:szCs w:val="28"/>
        </w:rPr>
      </w:pPr>
      <w:r w:rsidRPr="005A155D">
        <w:rPr>
          <w:sz w:val="28"/>
          <w:szCs w:val="28"/>
          <w:lang w:val="en-US"/>
        </w:rPr>
        <w:t>XXV</w:t>
      </w:r>
      <w:r>
        <w:rPr>
          <w:sz w:val="28"/>
          <w:szCs w:val="28"/>
          <w:lang w:val="en-US"/>
        </w:rPr>
        <w:t>I</w:t>
      </w:r>
      <w:r w:rsidRPr="005A155D">
        <w:rPr>
          <w:sz w:val="28"/>
          <w:szCs w:val="28"/>
          <w:lang w:val="en-US"/>
        </w:rPr>
        <w:t>I</w:t>
      </w:r>
      <w:r w:rsidRPr="005A155D">
        <w:rPr>
          <w:sz w:val="28"/>
          <w:szCs w:val="28"/>
        </w:rPr>
        <w:t xml:space="preserve"> созыва</w:t>
      </w:r>
    </w:p>
    <w:p w:rsidR="00CF48AD" w:rsidRPr="00F51BC2" w:rsidRDefault="00CF48AD" w:rsidP="00CF48AD">
      <w:pPr>
        <w:ind w:left="360"/>
        <w:jc w:val="center"/>
        <w:rPr>
          <w:szCs w:val="28"/>
        </w:rPr>
      </w:pPr>
    </w:p>
    <w:p w:rsidR="00CF48AD" w:rsidRPr="00F51BC2" w:rsidRDefault="00CF48AD" w:rsidP="00CF48AD">
      <w:pPr>
        <w:jc w:val="center"/>
        <w:rPr>
          <w:sz w:val="36"/>
          <w:szCs w:val="36"/>
        </w:rPr>
      </w:pPr>
      <w:r>
        <w:rPr>
          <w:sz w:val="36"/>
          <w:szCs w:val="36"/>
        </w:rPr>
        <w:t>24 февраля 2016</w:t>
      </w:r>
      <w:r w:rsidRPr="00F51BC2">
        <w:rPr>
          <w:sz w:val="36"/>
          <w:szCs w:val="36"/>
        </w:rPr>
        <w:t xml:space="preserve"> года</w:t>
      </w: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B13664" w:rsidRDefault="00B13664" w:rsidP="00CF48AD">
      <w:pPr>
        <w:jc w:val="center"/>
        <w:rPr>
          <w:b/>
          <w:sz w:val="28"/>
          <w:szCs w:val="28"/>
        </w:rPr>
      </w:pPr>
    </w:p>
    <w:p w:rsidR="00B13664" w:rsidRDefault="00B13664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Default="00CF48AD" w:rsidP="00CF48AD">
      <w:pPr>
        <w:jc w:val="center"/>
        <w:rPr>
          <w:b/>
          <w:sz w:val="28"/>
          <w:szCs w:val="28"/>
        </w:rPr>
      </w:pPr>
    </w:p>
    <w:p w:rsidR="00CF48AD" w:rsidRPr="005A155D" w:rsidRDefault="00CF48AD" w:rsidP="00CF48AD">
      <w:pPr>
        <w:pStyle w:val="7"/>
        <w:jc w:val="center"/>
        <w:rPr>
          <w:sz w:val="28"/>
          <w:szCs w:val="28"/>
        </w:rPr>
      </w:pPr>
      <w:proofErr w:type="gramStart"/>
      <w:r w:rsidRPr="005A155D">
        <w:rPr>
          <w:sz w:val="28"/>
          <w:szCs w:val="28"/>
        </w:rPr>
        <w:lastRenderedPageBreak/>
        <w:t>П  Р</w:t>
      </w:r>
      <w:proofErr w:type="gramEnd"/>
      <w:r w:rsidRPr="005A155D">
        <w:rPr>
          <w:sz w:val="28"/>
          <w:szCs w:val="28"/>
        </w:rPr>
        <w:t xml:space="preserve"> О Т О К О Л  </w:t>
      </w:r>
      <w:r>
        <w:rPr>
          <w:sz w:val="28"/>
          <w:szCs w:val="28"/>
        </w:rPr>
        <w:t xml:space="preserve"> № 4</w:t>
      </w:r>
    </w:p>
    <w:p w:rsidR="00CF48AD" w:rsidRPr="005A155D" w:rsidRDefault="00CF48AD" w:rsidP="00CF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proofErr w:type="gramStart"/>
      <w:r w:rsidRPr="005A155D">
        <w:rPr>
          <w:sz w:val="28"/>
          <w:szCs w:val="28"/>
        </w:rPr>
        <w:t>заседания  Совета</w:t>
      </w:r>
      <w:proofErr w:type="gramEnd"/>
      <w:r w:rsidRPr="005A155D">
        <w:rPr>
          <w:sz w:val="28"/>
          <w:szCs w:val="28"/>
        </w:rPr>
        <w:t xml:space="preserve"> </w:t>
      </w:r>
    </w:p>
    <w:p w:rsidR="00CF48AD" w:rsidRPr="005A155D" w:rsidRDefault="00CF48AD" w:rsidP="00CF48AD">
      <w:pPr>
        <w:jc w:val="center"/>
        <w:rPr>
          <w:sz w:val="28"/>
          <w:szCs w:val="28"/>
        </w:rPr>
      </w:pPr>
      <w:r w:rsidRPr="005A155D">
        <w:rPr>
          <w:sz w:val="28"/>
          <w:szCs w:val="28"/>
        </w:rPr>
        <w:t xml:space="preserve">сельского </w:t>
      </w:r>
      <w:proofErr w:type="gramStart"/>
      <w:r w:rsidRPr="005A155D">
        <w:rPr>
          <w:sz w:val="28"/>
          <w:szCs w:val="28"/>
        </w:rPr>
        <w:t xml:space="preserve">поселения  </w:t>
      </w:r>
      <w:proofErr w:type="spellStart"/>
      <w:r w:rsidRPr="005A155D">
        <w:rPr>
          <w:sz w:val="28"/>
          <w:szCs w:val="28"/>
        </w:rPr>
        <w:t>Арлановский</w:t>
      </w:r>
      <w:proofErr w:type="spellEnd"/>
      <w:proofErr w:type="gramEnd"/>
      <w:r w:rsidRPr="005A155D">
        <w:rPr>
          <w:sz w:val="28"/>
          <w:szCs w:val="28"/>
        </w:rPr>
        <w:t xml:space="preserve"> сельсовет</w:t>
      </w:r>
    </w:p>
    <w:p w:rsidR="00CF48AD" w:rsidRPr="005A155D" w:rsidRDefault="00CF48AD" w:rsidP="00CF48AD">
      <w:pPr>
        <w:jc w:val="center"/>
        <w:rPr>
          <w:sz w:val="28"/>
          <w:szCs w:val="28"/>
        </w:rPr>
      </w:pPr>
      <w:r w:rsidRPr="005A155D">
        <w:rPr>
          <w:sz w:val="28"/>
          <w:szCs w:val="28"/>
        </w:rPr>
        <w:t xml:space="preserve">муниципального района </w:t>
      </w:r>
      <w:proofErr w:type="spellStart"/>
      <w:r w:rsidRPr="005A155D">
        <w:rPr>
          <w:sz w:val="28"/>
          <w:szCs w:val="28"/>
        </w:rPr>
        <w:t>Краснокамский</w:t>
      </w:r>
      <w:proofErr w:type="spellEnd"/>
      <w:r w:rsidRPr="005A155D">
        <w:rPr>
          <w:sz w:val="28"/>
          <w:szCs w:val="28"/>
        </w:rPr>
        <w:t xml:space="preserve"> район  </w:t>
      </w:r>
    </w:p>
    <w:p w:rsidR="00CF48AD" w:rsidRDefault="00CF48AD" w:rsidP="00CF48AD">
      <w:pPr>
        <w:jc w:val="center"/>
        <w:rPr>
          <w:sz w:val="28"/>
          <w:szCs w:val="28"/>
        </w:rPr>
      </w:pPr>
      <w:proofErr w:type="gramStart"/>
      <w:r w:rsidRPr="005A155D">
        <w:rPr>
          <w:sz w:val="28"/>
          <w:szCs w:val="28"/>
        </w:rPr>
        <w:t>Республики  Башкортостан</w:t>
      </w:r>
      <w:proofErr w:type="gramEnd"/>
      <w:r w:rsidRPr="005A155D">
        <w:rPr>
          <w:sz w:val="28"/>
          <w:szCs w:val="28"/>
        </w:rPr>
        <w:t xml:space="preserve"> </w:t>
      </w:r>
      <w:r w:rsidRPr="005A155D">
        <w:rPr>
          <w:sz w:val="28"/>
          <w:szCs w:val="28"/>
          <w:lang w:val="en-US"/>
        </w:rPr>
        <w:t>XXV</w:t>
      </w:r>
      <w:r>
        <w:rPr>
          <w:sz w:val="28"/>
          <w:szCs w:val="28"/>
          <w:lang w:val="en-US"/>
        </w:rPr>
        <w:t>I</w:t>
      </w:r>
      <w:r w:rsidRPr="005A155D">
        <w:rPr>
          <w:sz w:val="28"/>
          <w:szCs w:val="28"/>
          <w:lang w:val="en-US"/>
        </w:rPr>
        <w:t>I</w:t>
      </w:r>
      <w:r w:rsidRPr="005A155D">
        <w:rPr>
          <w:sz w:val="28"/>
          <w:szCs w:val="28"/>
        </w:rPr>
        <w:t xml:space="preserve"> созыва</w:t>
      </w:r>
    </w:p>
    <w:p w:rsidR="00CF48AD" w:rsidRPr="005A155D" w:rsidRDefault="00CF48AD" w:rsidP="00CF48AD">
      <w:pPr>
        <w:jc w:val="center"/>
        <w:rPr>
          <w:sz w:val="28"/>
          <w:szCs w:val="28"/>
        </w:rPr>
      </w:pPr>
    </w:p>
    <w:p w:rsidR="00CF48AD" w:rsidRPr="00780915" w:rsidRDefault="00CF48AD" w:rsidP="00CF48AD">
      <w:pPr>
        <w:jc w:val="center"/>
        <w:rPr>
          <w:sz w:val="16"/>
          <w:szCs w:val="16"/>
        </w:rPr>
      </w:pPr>
    </w:p>
    <w:p w:rsidR="00CF48AD" w:rsidRPr="004162F7" w:rsidRDefault="00CF48AD" w:rsidP="00CF48AD">
      <w:pPr>
        <w:jc w:val="both"/>
        <w:rPr>
          <w:sz w:val="28"/>
          <w:szCs w:val="28"/>
        </w:rPr>
      </w:pPr>
      <w:r w:rsidRPr="00CF48AD">
        <w:rPr>
          <w:sz w:val="28"/>
          <w:szCs w:val="28"/>
        </w:rPr>
        <w:t>24</w:t>
      </w:r>
      <w:r>
        <w:rPr>
          <w:sz w:val="28"/>
          <w:szCs w:val="28"/>
        </w:rPr>
        <w:t xml:space="preserve"> февраля 201</w:t>
      </w:r>
      <w:r w:rsidRPr="00CF48AD">
        <w:rPr>
          <w:sz w:val="28"/>
          <w:szCs w:val="28"/>
        </w:rPr>
        <w:t>6</w:t>
      </w:r>
      <w:r w:rsidRPr="004162F7">
        <w:rPr>
          <w:sz w:val="28"/>
          <w:szCs w:val="28"/>
        </w:rPr>
        <w:t xml:space="preserve"> г.</w:t>
      </w:r>
    </w:p>
    <w:p w:rsidR="00CF48AD" w:rsidRPr="004162F7" w:rsidRDefault="00CF48AD" w:rsidP="00CF48AD">
      <w:pPr>
        <w:jc w:val="both"/>
        <w:rPr>
          <w:sz w:val="28"/>
          <w:szCs w:val="28"/>
        </w:rPr>
      </w:pPr>
      <w:r w:rsidRPr="004162F7">
        <w:rPr>
          <w:sz w:val="28"/>
          <w:szCs w:val="28"/>
        </w:rPr>
        <w:t xml:space="preserve">с. </w:t>
      </w:r>
      <w:proofErr w:type="spellStart"/>
      <w:r w:rsidRPr="004162F7">
        <w:rPr>
          <w:sz w:val="28"/>
          <w:szCs w:val="28"/>
        </w:rPr>
        <w:t>Арлан</w:t>
      </w:r>
      <w:proofErr w:type="spellEnd"/>
      <w:r w:rsidRPr="004162F7">
        <w:rPr>
          <w:sz w:val="28"/>
          <w:szCs w:val="28"/>
        </w:rPr>
        <w:t xml:space="preserve">  </w:t>
      </w:r>
    </w:p>
    <w:p w:rsidR="00CF48AD" w:rsidRDefault="00CF48AD" w:rsidP="00CF48AD">
      <w:pPr>
        <w:rPr>
          <w:szCs w:val="28"/>
        </w:rPr>
      </w:pPr>
    </w:p>
    <w:p w:rsidR="00CF48AD" w:rsidRPr="00F51BC2" w:rsidRDefault="00CF48AD" w:rsidP="00CF48AD">
      <w:pPr>
        <w:rPr>
          <w:szCs w:val="28"/>
        </w:rPr>
      </w:pPr>
    </w:p>
    <w:p w:rsidR="00CF48AD" w:rsidRPr="00E142FD" w:rsidRDefault="00CF48AD" w:rsidP="00CF48AD">
      <w:pPr>
        <w:rPr>
          <w:sz w:val="28"/>
          <w:szCs w:val="28"/>
        </w:rPr>
      </w:pPr>
      <w:r w:rsidRPr="003D507F">
        <w:rPr>
          <w:sz w:val="28"/>
          <w:szCs w:val="28"/>
        </w:rPr>
        <w:t xml:space="preserve">           Председательствовал:</w:t>
      </w:r>
      <w:r w:rsidRPr="00F51BC2">
        <w:rPr>
          <w:szCs w:val="28"/>
        </w:rPr>
        <w:t xml:space="preserve"> </w:t>
      </w:r>
      <w:proofErr w:type="spellStart"/>
      <w:r w:rsidRPr="00E142FD">
        <w:rPr>
          <w:sz w:val="28"/>
          <w:szCs w:val="28"/>
        </w:rPr>
        <w:t>Сатаева</w:t>
      </w:r>
      <w:proofErr w:type="spellEnd"/>
      <w:r w:rsidRPr="00E142FD">
        <w:rPr>
          <w:sz w:val="28"/>
          <w:szCs w:val="28"/>
        </w:rPr>
        <w:t xml:space="preserve"> Раиса </w:t>
      </w:r>
      <w:proofErr w:type="gramStart"/>
      <w:r w:rsidRPr="00E142FD">
        <w:rPr>
          <w:sz w:val="28"/>
          <w:szCs w:val="28"/>
        </w:rPr>
        <w:t>Андреевна  –</w:t>
      </w:r>
      <w:proofErr w:type="gramEnd"/>
      <w:r w:rsidRPr="00E142FD">
        <w:rPr>
          <w:sz w:val="28"/>
          <w:szCs w:val="28"/>
        </w:rPr>
        <w:t xml:space="preserve"> глава сельского </w:t>
      </w:r>
    </w:p>
    <w:p w:rsidR="00CF48AD" w:rsidRPr="00E142FD" w:rsidRDefault="00CF48AD" w:rsidP="00CF48AD">
      <w:pPr>
        <w:rPr>
          <w:sz w:val="28"/>
          <w:szCs w:val="28"/>
        </w:rPr>
      </w:pPr>
      <w:r w:rsidRPr="00E142F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E142FD">
        <w:rPr>
          <w:sz w:val="28"/>
          <w:szCs w:val="28"/>
        </w:rPr>
        <w:t xml:space="preserve">  поселения </w:t>
      </w:r>
      <w:proofErr w:type="spellStart"/>
      <w:r w:rsidRPr="00E142FD">
        <w:rPr>
          <w:sz w:val="28"/>
          <w:szCs w:val="28"/>
        </w:rPr>
        <w:t>Арлановский</w:t>
      </w:r>
      <w:proofErr w:type="spellEnd"/>
      <w:r w:rsidRPr="00E142FD">
        <w:rPr>
          <w:sz w:val="28"/>
          <w:szCs w:val="28"/>
        </w:rPr>
        <w:t xml:space="preserve"> сельсовет</w:t>
      </w:r>
    </w:p>
    <w:p w:rsidR="00CF48AD" w:rsidRPr="00780915" w:rsidRDefault="00CF48AD" w:rsidP="00CF48AD">
      <w:pPr>
        <w:rPr>
          <w:sz w:val="16"/>
          <w:szCs w:val="16"/>
        </w:rPr>
      </w:pPr>
    </w:p>
    <w:p w:rsidR="00CF48AD" w:rsidRPr="003D507F" w:rsidRDefault="00CF48AD" w:rsidP="00CF48AD">
      <w:pPr>
        <w:ind w:left="360"/>
        <w:jc w:val="both"/>
        <w:rPr>
          <w:sz w:val="28"/>
          <w:szCs w:val="28"/>
        </w:rPr>
      </w:pPr>
      <w:r w:rsidRPr="003D507F">
        <w:rPr>
          <w:sz w:val="28"/>
          <w:szCs w:val="28"/>
        </w:rPr>
        <w:t xml:space="preserve">      Установленное количество депутатов – 10. Присутствовало на заседании – </w:t>
      </w:r>
      <w:r>
        <w:rPr>
          <w:sz w:val="28"/>
          <w:szCs w:val="28"/>
        </w:rPr>
        <w:t>9</w:t>
      </w:r>
      <w:r w:rsidRPr="003D507F">
        <w:rPr>
          <w:sz w:val="28"/>
          <w:szCs w:val="28"/>
        </w:rPr>
        <w:t xml:space="preserve"> депутатов Совета сельского поселения двадцать шестого созыва.  Кворум для проведения заседания Совета имеется.</w:t>
      </w:r>
    </w:p>
    <w:p w:rsidR="00CF48AD" w:rsidRPr="00780915" w:rsidRDefault="00CF48AD" w:rsidP="00CF48AD">
      <w:pPr>
        <w:ind w:left="360"/>
        <w:jc w:val="both"/>
        <w:rPr>
          <w:sz w:val="16"/>
          <w:szCs w:val="16"/>
        </w:rPr>
      </w:pPr>
    </w:p>
    <w:p w:rsidR="00CF48AD" w:rsidRPr="00E142FD" w:rsidRDefault="00CF48AD" w:rsidP="00CF48AD">
      <w:pPr>
        <w:ind w:left="360"/>
        <w:jc w:val="both"/>
        <w:rPr>
          <w:sz w:val="28"/>
          <w:szCs w:val="28"/>
        </w:rPr>
      </w:pPr>
      <w:r w:rsidRPr="00F51BC2">
        <w:rPr>
          <w:szCs w:val="28"/>
        </w:rPr>
        <w:t xml:space="preserve">     </w:t>
      </w:r>
      <w:r w:rsidRPr="00E142FD">
        <w:rPr>
          <w:sz w:val="28"/>
          <w:szCs w:val="28"/>
        </w:rPr>
        <w:t>В работе заседания Совета сельского поселения приняли участие:</w:t>
      </w:r>
    </w:p>
    <w:p w:rsidR="00CF48AD" w:rsidRPr="00E142FD" w:rsidRDefault="00CF48AD" w:rsidP="00CF48AD">
      <w:pPr>
        <w:ind w:left="360" w:right="-442"/>
        <w:jc w:val="both"/>
        <w:rPr>
          <w:sz w:val="28"/>
          <w:szCs w:val="28"/>
        </w:rPr>
      </w:pPr>
      <w:r w:rsidRPr="00E142FD">
        <w:rPr>
          <w:sz w:val="28"/>
          <w:szCs w:val="28"/>
        </w:rPr>
        <w:t xml:space="preserve">1. </w:t>
      </w:r>
      <w:proofErr w:type="spellStart"/>
      <w:r w:rsidRPr="00E142FD">
        <w:rPr>
          <w:sz w:val="28"/>
          <w:szCs w:val="28"/>
        </w:rPr>
        <w:t>Тимирбаев</w:t>
      </w:r>
      <w:proofErr w:type="spellEnd"/>
      <w:r w:rsidRPr="00E142FD">
        <w:rPr>
          <w:sz w:val="28"/>
          <w:szCs w:val="28"/>
        </w:rPr>
        <w:t xml:space="preserve"> Эрнст </w:t>
      </w:r>
      <w:proofErr w:type="spellStart"/>
      <w:r w:rsidRPr="00E142FD">
        <w:rPr>
          <w:sz w:val="28"/>
          <w:szCs w:val="28"/>
        </w:rPr>
        <w:t>Демьянович</w:t>
      </w:r>
      <w:proofErr w:type="spellEnd"/>
      <w:r w:rsidRPr="00E142FD">
        <w:rPr>
          <w:sz w:val="28"/>
          <w:szCs w:val="28"/>
        </w:rPr>
        <w:t xml:space="preserve"> – директор МБОУ «ШИС(П)ОО </w:t>
      </w:r>
      <w:proofErr w:type="spellStart"/>
      <w:r w:rsidRPr="00E142FD">
        <w:rPr>
          <w:sz w:val="28"/>
          <w:szCs w:val="28"/>
        </w:rPr>
        <w:t>с.Арлан</w:t>
      </w:r>
      <w:proofErr w:type="spellEnd"/>
      <w:r w:rsidRPr="00E142FD">
        <w:rPr>
          <w:sz w:val="28"/>
          <w:szCs w:val="28"/>
        </w:rPr>
        <w:t>»;</w:t>
      </w:r>
    </w:p>
    <w:p w:rsidR="00CF48AD" w:rsidRPr="00E142FD" w:rsidRDefault="00CF48AD" w:rsidP="00CF48AD">
      <w:pPr>
        <w:ind w:left="360"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C10">
        <w:rPr>
          <w:sz w:val="28"/>
          <w:szCs w:val="28"/>
        </w:rPr>
        <w:t xml:space="preserve">Давлетова </w:t>
      </w:r>
      <w:proofErr w:type="spellStart"/>
      <w:r w:rsidR="00E70C10">
        <w:rPr>
          <w:sz w:val="28"/>
          <w:szCs w:val="28"/>
        </w:rPr>
        <w:t>Альфия</w:t>
      </w:r>
      <w:proofErr w:type="spellEnd"/>
      <w:r w:rsidR="00E70C10">
        <w:rPr>
          <w:sz w:val="28"/>
          <w:szCs w:val="28"/>
        </w:rPr>
        <w:t xml:space="preserve"> </w:t>
      </w:r>
      <w:proofErr w:type="spellStart"/>
      <w:r w:rsidR="00E70C10">
        <w:rPr>
          <w:sz w:val="28"/>
          <w:szCs w:val="28"/>
        </w:rPr>
        <w:t>Фаритовна</w:t>
      </w:r>
      <w:proofErr w:type="spellEnd"/>
      <w:r w:rsidRPr="00E142FD">
        <w:rPr>
          <w:sz w:val="28"/>
          <w:szCs w:val="28"/>
        </w:rPr>
        <w:t xml:space="preserve"> – завед</w:t>
      </w:r>
      <w:r>
        <w:rPr>
          <w:sz w:val="28"/>
          <w:szCs w:val="28"/>
        </w:rPr>
        <w:t xml:space="preserve">ующий </w:t>
      </w:r>
      <w:r w:rsidRPr="00E142FD">
        <w:rPr>
          <w:sz w:val="28"/>
          <w:szCs w:val="28"/>
        </w:rPr>
        <w:t xml:space="preserve">МБОУ «НОШ </w:t>
      </w:r>
      <w:proofErr w:type="spellStart"/>
      <w:r w:rsidRPr="00E142FD">
        <w:rPr>
          <w:sz w:val="28"/>
          <w:szCs w:val="28"/>
        </w:rPr>
        <w:t>д.Н</w:t>
      </w:r>
      <w:r>
        <w:rPr>
          <w:sz w:val="28"/>
          <w:szCs w:val="28"/>
        </w:rPr>
        <w:t>овоур</w:t>
      </w:r>
      <w:r w:rsidRPr="00E142FD">
        <w:rPr>
          <w:sz w:val="28"/>
          <w:szCs w:val="28"/>
        </w:rPr>
        <w:t>азаево</w:t>
      </w:r>
      <w:proofErr w:type="spellEnd"/>
      <w:r w:rsidRPr="00E142FD">
        <w:rPr>
          <w:sz w:val="28"/>
          <w:szCs w:val="28"/>
        </w:rPr>
        <w:t>»;</w:t>
      </w:r>
    </w:p>
    <w:p w:rsidR="00CF48AD" w:rsidRPr="00E142FD" w:rsidRDefault="00CF48AD" w:rsidP="00CF4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42FD">
        <w:rPr>
          <w:sz w:val="28"/>
          <w:szCs w:val="28"/>
        </w:rPr>
        <w:t xml:space="preserve">. </w:t>
      </w:r>
      <w:proofErr w:type="spellStart"/>
      <w:r w:rsidRPr="00E142FD">
        <w:rPr>
          <w:sz w:val="28"/>
          <w:szCs w:val="28"/>
        </w:rPr>
        <w:t>Габдрахманова</w:t>
      </w:r>
      <w:proofErr w:type="spellEnd"/>
      <w:r w:rsidRPr="00E142FD">
        <w:rPr>
          <w:sz w:val="28"/>
          <w:szCs w:val="28"/>
        </w:rPr>
        <w:t xml:space="preserve"> Елена Борисовна – заведующий МБДОУ «Огонек» </w:t>
      </w:r>
      <w:proofErr w:type="spellStart"/>
      <w:r w:rsidRPr="00E142FD">
        <w:rPr>
          <w:sz w:val="28"/>
          <w:szCs w:val="28"/>
        </w:rPr>
        <w:t>с.Арлан</w:t>
      </w:r>
      <w:proofErr w:type="spellEnd"/>
      <w:r w:rsidRPr="00E142FD">
        <w:rPr>
          <w:sz w:val="28"/>
          <w:szCs w:val="28"/>
        </w:rPr>
        <w:t>;</w:t>
      </w:r>
    </w:p>
    <w:p w:rsidR="00CF48AD" w:rsidRPr="00E142FD" w:rsidRDefault="00CF48AD" w:rsidP="00CF4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2FD">
        <w:rPr>
          <w:sz w:val="28"/>
          <w:szCs w:val="28"/>
        </w:rPr>
        <w:t>. Дмитриева Маргарита Ильинична – директор МБУК «</w:t>
      </w:r>
      <w:proofErr w:type="spellStart"/>
      <w:r w:rsidRPr="00E142FD">
        <w:rPr>
          <w:sz w:val="28"/>
          <w:szCs w:val="28"/>
        </w:rPr>
        <w:t>Арлановский</w:t>
      </w:r>
      <w:proofErr w:type="spellEnd"/>
      <w:r w:rsidRPr="00E142FD">
        <w:rPr>
          <w:sz w:val="28"/>
          <w:szCs w:val="28"/>
        </w:rPr>
        <w:t xml:space="preserve">   </w:t>
      </w:r>
    </w:p>
    <w:p w:rsidR="00CF48AD" w:rsidRPr="00E142FD" w:rsidRDefault="00CF48AD" w:rsidP="00CF48AD">
      <w:pPr>
        <w:ind w:left="360"/>
        <w:jc w:val="both"/>
        <w:rPr>
          <w:sz w:val="28"/>
          <w:szCs w:val="28"/>
        </w:rPr>
      </w:pPr>
      <w:r w:rsidRPr="00E142FD">
        <w:rPr>
          <w:sz w:val="28"/>
          <w:szCs w:val="28"/>
        </w:rPr>
        <w:t xml:space="preserve">    сельский дом культуры»;</w:t>
      </w:r>
    </w:p>
    <w:p w:rsidR="009D3720" w:rsidRDefault="00CF48AD" w:rsidP="00CF4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2FD">
        <w:rPr>
          <w:sz w:val="28"/>
          <w:szCs w:val="28"/>
        </w:rPr>
        <w:t xml:space="preserve">. </w:t>
      </w:r>
      <w:proofErr w:type="spellStart"/>
      <w:r w:rsidRPr="00E142FD">
        <w:rPr>
          <w:sz w:val="28"/>
          <w:szCs w:val="28"/>
        </w:rPr>
        <w:t>Малихова</w:t>
      </w:r>
      <w:proofErr w:type="spellEnd"/>
      <w:r w:rsidRPr="00E142FD">
        <w:rPr>
          <w:sz w:val="28"/>
          <w:szCs w:val="28"/>
        </w:rPr>
        <w:t xml:space="preserve"> Розалия </w:t>
      </w:r>
      <w:proofErr w:type="spellStart"/>
      <w:r w:rsidRPr="00E142FD">
        <w:rPr>
          <w:sz w:val="28"/>
          <w:szCs w:val="28"/>
        </w:rPr>
        <w:t>Гараевна</w:t>
      </w:r>
      <w:proofErr w:type="spellEnd"/>
      <w:r w:rsidRPr="00E142FD">
        <w:rPr>
          <w:sz w:val="28"/>
          <w:szCs w:val="28"/>
        </w:rPr>
        <w:t xml:space="preserve"> – завед</w:t>
      </w:r>
      <w:r>
        <w:rPr>
          <w:sz w:val="28"/>
          <w:szCs w:val="28"/>
        </w:rPr>
        <w:t>ующий</w:t>
      </w:r>
      <w:r w:rsidRPr="00E142F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142FD">
        <w:rPr>
          <w:sz w:val="28"/>
          <w:szCs w:val="28"/>
        </w:rPr>
        <w:t>илиалом МБУК «</w:t>
      </w:r>
      <w:proofErr w:type="spellStart"/>
      <w:r w:rsidRPr="00E142FD">
        <w:rPr>
          <w:sz w:val="28"/>
          <w:szCs w:val="28"/>
        </w:rPr>
        <w:t>Арлановский</w:t>
      </w:r>
      <w:proofErr w:type="spellEnd"/>
      <w:r w:rsidRPr="00E142FD">
        <w:rPr>
          <w:sz w:val="28"/>
          <w:szCs w:val="28"/>
        </w:rPr>
        <w:t xml:space="preserve"> </w:t>
      </w:r>
      <w:r w:rsidR="009D3720">
        <w:rPr>
          <w:sz w:val="28"/>
          <w:szCs w:val="28"/>
        </w:rPr>
        <w:t xml:space="preserve"> </w:t>
      </w:r>
    </w:p>
    <w:p w:rsidR="00CF48AD" w:rsidRPr="00E142FD" w:rsidRDefault="009D3720" w:rsidP="00CF48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48AD" w:rsidRPr="00E142FD">
        <w:rPr>
          <w:sz w:val="28"/>
          <w:szCs w:val="28"/>
        </w:rPr>
        <w:t>СДК» МБУК «</w:t>
      </w:r>
      <w:proofErr w:type="spellStart"/>
      <w:r w:rsidR="00CF48AD" w:rsidRPr="00E142FD">
        <w:rPr>
          <w:sz w:val="28"/>
          <w:szCs w:val="28"/>
        </w:rPr>
        <w:t>Новоуразаевский</w:t>
      </w:r>
      <w:proofErr w:type="spellEnd"/>
      <w:r w:rsidR="00CF48AD" w:rsidRPr="00E142FD">
        <w:rPr>
          <w:sz w:val="28"/>
          <w:szCs w:val="28"/>
        </w:rPr>
        <w:t xml:space="preserve"> сельский клуб»</w:t>
      </w:r>
    </w:p>
    <w:p w:rsidR="00CF48AD" w:rsidRPr="00E142FD" w:rsidRDefault="00CF48AD" w:rsidP="00CF48AD">
      <w:pPr>
        <w:rPr>
          <w:sz w:val="28"/>
          <w:szCs w:val="28"/>
        </w:rPr>
      </w:pPr>
      <w:r w:rsidRPr="00E142FD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E142FD">
        <w:rPr>
          <w:sz w:val="28"/>
          <w:szCs w:val="28"/>
        </w:rPr>
        <w:t xml:space="preserve">. </w:t>
      </w:r>
      <w:proofErr w:type="spellStart"/>
      <w:r w:rsidRPr="00E142FD">
        <w:rPr>
          <w:sz w:val="28"/>
          <w:szCs w:val="28"/>
        </w:rPr>
        <w:t>Сайпушева</w:t>
      </w:r>
      <w:proofErr w:type="spellEnd"/>
      <w:r w:rsidRPr="00E142FD">
        <w:rPr>
          <w:sz w:val="28"/>
          <w:szCs w:val="28"/>
        </w:rPr>
        <w:t xml:space="preserve"> Людмила </w:t>
      </w:r>
      <w:proofErr w:type="spellStart"/>
      <w:r w:rsidRPr="00E142FD">
        <w:rPr>
          <w:sz w:val="28"/>
          <w:szCs w:val="28"/>
        </w:rPr>
        <w:t>Виталиевна</w:t>
      </w:r>
      <w:proofErr w:type="spellEnd"/>
      <w:r w:rsidRPr="00E142FD">
        <w:rPr>
          <w:sz w:val="28"/>
          <w:szCs w:val="28"/>
        </w:rPr>
        <w:t xml:space="preserve"> – завед</w:t>
      </w:r>
      <w:r>
        <w:rPr>
          <w:sz w:val="28"/>
          <w:szCs w:val="28"/>
        </w:rPr>
        <w:t>ующий</w:t>
      </w:r>
      <w:r w:rsidRPr="00E142FD">
        <w:rPr>
          <w:sz w:val="28"/>
          <w:szCs w:val="28"/>
        </w:rPr>
        <w:t xml:space="preserve"> МБУК «</w:t>
      </w:r>
      <w:proofErr w:type="spellStart"/>
      <w:r w:rsidRPr="00E142FD">
        <w:rPr>
          <w:sz w:val="28"/>
          <w:szCs w:val="28"/>
        </w:rPr>
        <w:t>Арлановская</w:t>
      </w:r>
      <w:proofErr w:type="spellEnd"/>
      <w:r w:rsidRPr="00E142FD">
        <w:rPr>
          <w:sz w:val="28"/>
          <w:szCs w:val="28"/>
        </w:rPr>
        <w:t xml:space="preserve"> </w:t>
      </w:r>
    </w:p>
    <w:p w:rsidR="00CF48AD" w:rsidRPr="00E142FD" w:rsidRDefault="00CF48AD" w:rsidP="00CF48AD">
      <w:pPr>
        <w:rPr>
          <w:sz w:val="28"/>
          <w:szCs w:val="28"/>
        </w:rPr>
      </w:pPr>
      <w:r w:rsidRPr="00E142FD">
        <w:rPr>
          <w:sz w:val="28"/>
          <w:szCs w:val="28"/>
        </w:rPr>
        <w:t xml:space="preserve">         сельская библиотека»;</w:t>
      </w:r>
    </w:p>
    <w:p w:rsidR="00CF48AD" w:rsidRPr="00E142FD" w:rsidRDefault="00CF48AD" w:rsidP="00CF48AD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E142FD">
        <w:rPr>
          <w:sz w:val="28"/>
          <w:szCs w:val="28"/>
        </w:rPr>
        <w:t xml:space="preserve">.  </w:t>
      </w:r>
      <w:proofErr w:type="spellStart"/>
      <w:r w:rsidRPr="00E142FD">
        <w:rPr>
          <w:sz w:val="28"/>
          <w:szCs w:val="28"/>
        </w:rPr>
        <w:t>Лукманова</w:t>
      </w:r>
      <w:proofErr w:type="spellEnd"/>
      <w:r w:rsidRPr="00E142FD">
        <w:rPr>
          <w:sz w:val="28"/>
          <w:szCs w:val="28"/>
        </w:rPr>
        <w:t xml:space="preserve"> Рима </w:t>
      </w:r>
      <w:proofErr w:type="spellStart"/>
      <w:r w:rsidRPr="00E142FD">
        <w:rPr>
          <w:sz w:val="28"/>
          <w:szCs w:val="28"/>
        </w:rPr>
        <w:t>Тимерхановна</w:t>
      </w:r>
      <w:proofErr w:type="spellEnd"/>
      <w:r w:rsidRPr="00E142FD">
        <w:rPr>
          <w:sz w:val="28"/>
          <w:szCs w:val="28"/>
        </w:rPr>
        <w:t xml:space="preserve"> – заведующий ФАП </w:t>
      </w:r>
      <w:proofErr w:type="spellStart"/>
      <w:r w:rsidRPr="00E142FD">
        <w:rPr>
          <w:sz w:val="28"/>
          <w:szCs w:val="28"/>
        </w:rPr>
        <w:t>д.Н</w:t>
      </w:r>
      <w:r>
        <w:rPr>
          <w:sz w:val="28"/>
          <w:szCs w:val="28"/>
        </w:rPr>
        <w:t>овоу</w:t>
      </w:r>
      <w:r w:rsidRPr="00E142FD">
        <w:rPr>
          <w:sz w:val="28"/>
          <w:szCs w:val="28"/>
        </w:rPr>
        <w:t>разаево</w:t>
      </w:r>
      <w:proofErr w:type="spellEnd"/>
      <w:r w:rsidRPr="00E142FD">
        <w:rPr>
          <w:sz w:val="28"/>
          <w:szCs w:val="28"/>
        </w:rPr>
        <w:t>;</w:t>
      </w:r>
    </w:p>
    <w:p w:rsidR="00CF48AD" w:rsidRPr="005F7CD2" w:rsidRDefault="00CF48AD" w:rsidP="00CF48AD">
      <w:pPr>
        <w:rPr>
          <w:sz w:val="28"/>
          <w:szCs w:val="28"/>
        </w:rPr>
      </w:pPr>
      <w:r w:rsidRPr="00F51BC2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5F7CD2">
        <w:rPr>
          <w:sz w:val="28"/>
          <w:szCs w:val="28"/>
        </w:rPr>
        <w:t xml:space="preserve">8. </w:t>
      </w:r>
      <w:proofErr w:type="spellStart"/>
      <w:r w:rsidRPr="005F7CD2">
        <w:rPr>
          <w:sz w:val="28"/>
          <w:szCs w:val="28"/>
        </w:rPr>
        <w:t>Мухамадуллина</w:t>
      </w:r>
      <w:proofErr w:type="spellEnd"/>
      <w:r w:rsidRPr="005F7CD2">
        <w:rPr>
          <w:sz w:val="28"/>
          <w:szCs w:val="28"/>
        </w:rPr>
        <w:t xml:space="preserve"> Светлана </w:t>
      </w:r>
      <w:proofErr w:type="spellStart"/>
      <w:r w:rsidRPr="005F7CD2">
        <w:rPr>
          <w:sz w:val="28"/>
          <w:szCs w:val="28"/>
        </w:rPr>
        <w:t>Азатовна</w:t>
      </w:r>
      <w:proofErr w:type="spellEnd"/>
      <w:r w:rsidRPr="005F7CD2">
        <w:rPr>
          <w:sz w:val="28"/>
          <w:szCs w:val="28"/>
        </w:rPr>
        <w:t xml:space="preserve"> – заведующий ФАП </w:t>
      </w:r>
      <w:proofErr w:type="spellStart"/>
      <w:r w:rsidRPr="005F7CD2">
        <w:rPr>
          <w:sz w:val="28"/>
          <w:szCs w:val="28"/>
        </w:rPr>
        <w:t>с.Арлан</w:t>
      </w:r>
      <w:proofErr w:type="spellEnd"/>
      <w:r w:rsidRPr="005F7CD2">
        <w:rPr>
          <w:sz w:val="28"/>
          <w:szCs w:val="28"/>
        </w:rPr>
        <w:t>.</w:t>
      </w:r>
    </w:p>
    <w:p w:rsidR="009D3720" w:rsidRDefault="009D3720" w:rsidP="00CF48AD">
      <w:pPr>
        <w:pStyle w:val="2"/>
        <w:spacing w:line="240" w:lineRule="auto"/>
        <w:jc w:val="both"/>
        <w:rPr>
          <w:sz w:val="28"/>
          <w:szCs w:val="28"/>
        </w:rPr>
      </w:pPr>
    </w:p>
    <w:p w:rsidR="00CF48AD" w:rsidRDefault="009D3720" w:rsidP="00CF48AD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48AD" w:rsidRPr="00CF48AD">
        <w:rPr>
          <w:sz w:val="28"/>
          <w:szCs w:val="28"/>
        </w:rPr>
        <w:t>4</w:t>
      </w:r>
      <w:r w:rsidR="00CF48AD" w:rsidRPr="00E142FD">
        <w:rPr>
          <w:sz w:val="28"/>
          <w:szCs w:val="28"/>
        </w:rPr>
        <w:t>-</w:t>
      </w:r>
      <w:proofErr w:type="gramStart"/>
      <w:r w:rsidR="00CF48AD" w:rsidRPr="00E142FD">
        <w:rPr>
          <w:sz w:val="28"/>
          <w:szCs w:val="28"/>
        </w:rPr>
        <w:t>ое  заседание</w:t>
      </w:r>
      <w:proofErr w:type="gramEnd"/>
      <w:r w:rsidR="00CF48AD" w:rsidRPr="00E142FD">
        <w:rPr>
          <w:sz w:val="28"/>
          <w:szCs w:val="28"/>
        </w:rPr>
        <w:t xml:space="preserve"> </w:t>
      </w:r>
      <w:r w:rsidR="00CF48AD" w:rsidRPr="00E142FD">
        <w:rPr>
          <w:sz w:val="28"/>
          <w:szCs w:val="28"/>
          <w:lang w:val="en-US"/>
        </w:rPr>
        <w:t>XX</w:t>
      </w:r>
      <w:r w:rsidR="00CF48AD">
        <w:rPr>
          <w:sz w:val="28"/>
          <w:szCs w:val="28"/>
          <w:lang w:val="en-US"/>
        </w:rPr>
        <w:t>VII</w:t>
      </w:r>
      <w:r w:rsidR="00CF48AD" w:rsidRPr="00E142FD">
        <w:rPr>
          <w:sz w:val="28"/>
          <w:szCs w:val="28"/>
        </w:rPr>
        <w:t xml:space="preserve"> созыва Совета сельского поселения </w:t>
      </w:r>
      <w:proofErr w:type="spellStart"/>
      <w:r w:rsidR="00CF48AD" w:rsidRPr="00E142FD">
        <w:rPr>
          <w:sz w:val="28"/>
          <w:szCs w:val="28"/>
        </w:rPr>
        <w:t>Арлановский</w:t>
      </w:r>
      <w:proofErr w:type="spellEnd"/>
      <w:r w:rsidR="00CF48AD" w:rsidRPr="00E142FD">
        <w:rPr>
          <w:sz w:val="28"/>
          <w:szCs w:val="28"/>
        </w:rPr>
        <w:t xml:space="preserve"> сельсовет объявлено открытым.</w:t>
      </w:r>
    </w:p>
    <w:p w:rsidR="00CF48AD" w:rsidRPr="00780915" w:rsidRDefault="00CF48AD" w:rsidP="00CF48AD">
      <w:pPr>
        <w:pStyle w:val="2"/>
        <w:spacing w:line="240" w:lineRule="auto"/>
        <w:jc w:val="both"/>
        <w:rPr>
          <w:sz w:val="10"/>
          <w:szCs w:val="10"/>
        </w:rPr>
      </w:pPr>
    </w:p>
    <w:p w:rsidR="00CF48AD" w:rsidRPr="009F340E" w:rsidRDefault="005C1611" w:rsidP="00CF48AD">
      <w:pPr>
        <w:jc w:val="both"/>
        <w:rPr>
          <w:b/>
        </w:rPr>
      </w:pPr>
      <w:r>
        <w:rPr>
          <w:b/>
        </w:rPr>
        <w:t xml:space="preserve">     </w:t>
      </w:r>
      <w:r w:rsidR="00CF48AD">
        <w:rPr>
          <w:b/>
        </w:rPr>
        <w:t xml:space="preserve"> </w:t>
      </w:r>
      <w:r w:rsidR="00CF48AD" w:rsidRPr="009F340E">
        <w:rPr>
          <w:b/>
        </w:rPr>
        <w:t xml:space="preserve">Об избрании секретаря </w:t>
      </w:r>
      <w:r w:rsidR="00CF48AD" w:rsidRPr="00CF48AD">
        <w:rPr>
          <w:b/>
        </w:rPr>
        <w:t>4</w:t>
      </w:r>
      <w:r w:rsidR="00CF48AD" w:rsidRPr="009F340E">
        <w:rPr>
          <w:b/>
        </w:rPr>
        <w:t xml:space="preserve">-го заседания Совета сельского поселения </w:t>
      </w:r>
      <w:proofErr w:type="spellStart"/>
      <w:r w:rsidR="00CF48AD" w:rsidRPr="009F340E">
        <w:rPr>
          <w:b/>
        </w:rPr>
        <w:t>Арлановский</w:t>
      </w:r>
      <w:proofErr w:type="spellEnd"/>
      <w:r w:rsidR="00CF48AD" w:rsidRPr="009F340E">
        <w:rPr>
          <w:b/>
        </w:rPr>
        <w:t xml:space="preserve"> сельсовет </w:t>
      </w:r>
      <w:r w:rsidR="00CF48AD" w:rsidRPr="009F340E">
        <w:rPr>
          <w:b/>
          <w:lang w:val="en-US"/>
        </w:rPr>
        <w:t>XXVI</w:t>
      </w:r>
      <w:r w:rsidR="00CF48AD">
        <w:rPr>
          <w:b/>
          <w:lang w:val="en-US"/>
        </w:rPr>
        <w:t>I</w:t>
      </w:r>
      <w:r w:rsidR="00CF48AD" w:rsidRPr="009F340E">
        <w:rPr>
          <w:b/>
        </w:rPr>
        <w:t xml:space="preserve"> созыва.</w:t>
      </w:r>
    </w:p>
    <w:p w:rsidR="00CF48AD" w:rsidRPr="009D3720" w:rsidRDefault="00CF48AD" w:rsidP="00CF48AD">
      <w:pPr>
        <w:ind w:right="-310"/>
        <w:jc w:val="both"/>
        <w:rPr>
          <w:sz w:val="26"/>
          <w:szCs w:val="26"/>
        </w:rPr>
      </w:pPr>
      <w:r w:rsidRPr="005A155D">
        <w:rPr>
          <w:sz w:val="28"/>
          <w:szCs w:val="28"/>
        </w:rPr>
        <w:t xml:space="preserve">    </w:t>
      </w:r>
      <w:r w:rsidRPr="009D3720">
        <w:rPr>
          <w:sz w:val="26"/>
          <w:szCs w:val="26"/>
        </w:rPr>
        <w:t xml:space="preserve">Слушали: </w:t>
      </w:r>
      <w:proofErr w:type="spellStart"/>
      <w:r w:rsidRPr="009D3720">
        <w:rPr>
          <w:sz w:val="26"/>
          <w:szCs w:val="26"/>
        </w:rPr>
        <w:t>Сатаеву</w:t>
      </w:r>
      <w:proofErr w:type="spellEnd"/>
      <w:r w:rsidRPr="009D3720">
        <w:rPr>
          <w:sz w:val="26"/>
          <w:szCs w:val="26"/>
        </w:rPr>
        <w:t xml:space="preserve"> Раису Андреевну – главу сельского поселения. Она предложила избрать секретарем 4-го заседания </w:t>
      </w:r>
      <w:proofErr w:type="gramStart"/>
      <w:r w:rsidRPr="009D3720">
        <w:rPr>
          <w:sz w:val="26"/>
          <w:szCs w:val="26"/>
        </w:rPr>
        <w:t xml:space="preserve">Совета  </w:t>
      </w:r>
      <w:proofErr w:type="spellStart"/>
      <w:r w:rsidRPr="009D3720">
        <w:rPr>
          <w:sz w:val="26"/>
          <w:szCs w:val="26"/>
        </w:rPr>
        <w:t>Шапиеву</w:t>
      </w:r>
      <w:proofErr w:type="spellEnd"/>
      <w:proofErr w:type="gramEnd"/>
      <w:r w:rsidRPr="009D3720">
        <w:rPr>
          <w:sz w:val="26"/>
          <w:szCs w:val="26"/>
        </w:rPr>
        <w:t xml:space="preserve"> Татьяну Михайловну – депутата округа № 8.</w:t>
      </w:r>
    </w:p>
    <w:p w:rsidR="00CF48AD" w:rsidRPr="009D3720" w:rsidRDefault="00CF48AD" w:rsidP="00CF48AD">
      <w:pPr>
        <w:jc w:val="both"/>
        <w:rPr>
          <w:sz w:val="26"/>
          <w:szCs w:val="26"/>
        </w:rPr>
      </w:pPr>
      <w:r w:rsidRPr="009D3720">
        <w:rPr>
          <w:sz w:val="26"/>
          <w:szCs w:val="26"/>
        </w:rPr>
        <w:t xml:space="preserve">      Кто за то, чтобы избрать секретарем </w:t>
      </w:r>
      <w:proofErr w:type="gramStart"/>
      <w:r w:rsidRPr="009D3720">
        <w:rPr>
          <w:sz w:val="26"/>
          <w:szCs w:val="26"/>
        </w:rPr>
        <w:t>заседания  Совета</w:t>
      </w:r>
      <w:proofErr w:type="gramEnd"/>
      <w:r w:rsidRPr="009D3720">
        <w:rPr>
          <w:sz w:val="26"/>
          <w:szCs w:val="26"/>
        </w:rPr>
        <w:t xml:space="preserve"> сельского поселения </w:t>
      </w:r>
      <w:proofErr w:type="spellStart"/>
      <w:r w:rsidRPr="009D3720">
        <w:rPr>
          <w:sz w:val="26"/>
          <w:szCs w:val="26"/>
        </w:rPr>
        <w:t>Арлановский</w:t>
      </w:r>
      <w:proofErr w:type="spellEnd"/>
      <w:r w:rsidRPr="009D3720">
        <w:rPr>
          <w:sz w:val="26"/>
          <w:szCs w:val="26"/>
        </w:rPr>
        <w:t xml:space="preserve"> сельсовет </w:t>
      </w:r>
      <w:proofErr w:type="spellStart"/>
      <w:r w:rsidRPr="009D3720">
        <w:rPr>
          <w:sz w:val="26"/>
          <w:szCs w:val="26"/>
        </w:rPr>
        <w:t>Шапиеву</w:t>
      </w:r>
      <w:proofErr w:type="spellEnd"/>
      <w:r w:rsidRPr="009D3720">
        <w:rPr>
          <w:sz w:val="26"/>
          <w:szCs w:val="26"/>
        </w:rPr>
        <w:t xml:space="preserve"> Т.М., прошу проголосовать.</w:t>
      </w:r>
    </w:p>
    <w:p w:rsidR="00CF48AD" w:rsidRPr="009D3720" w:rsidRDefault="00CF48AD" w:rsidP="00CF48AD">
      <w:pPr>
        <w:rPr>
          <w:sz w:val="26"/>
          <w:szCs w:val="26"/>
        </w:rPr>
      </w:pPr>
    </w:p>
    <w:p w:rsidR="00CF48AD" w:rsidRPr="009D3720" w:rsidRDefault="00CF48AD" w:rsidP="00CF48AD">
      <w:pPr>
        <w:rPr>
          <w:szCs w:val="26"/>
        </w:rPr>
      </w:pPr>
      <w:r w:rsidRPr="009D3720">
        <w:rPr>
          <w:sz w:val="26"/>
          <w:szCs w:val="26"/>
        </w:rPr>
        <w:t xml:space="preserve">       </w:t>
      </w:r>
      <w:r w:rsidRPr="009D3720">
        <w:rPr>
          <w:szCs w:val="26"/>
        </w:rPr>
        <w:t xml:space="preserve"> за - </w:t>
      </w:r>
      <w:proofErr w:type="gramStart"/>
      <w:r w:rsidR="009D3720" w:rsidRPr="009D3720">
        <w:rPr>
          <w:szCs w:val="26"/>
        </w:rPr>
        <w:t>10</w:t>
      </w:r>
      <w:r w:rsidRPr="009D3720">
        <w:rPr>
          <w:szCs w:val="26"/>
        </w:rPr>
        <w:t xml:space="preserve">,   </w:t>
      </w:r>
      <w:proofErr w:type="gramEnd"/>
      <w:r w:rsidRPr="009D3720">
        <w:rPr>
          <w:szCs w:val="26"/>
        </w:rPr>
        <w:t>против -  нет,  воздержались - нет.</w:t>
      </w:r>
    </w:p>
    <w:p w:rsidR="00CF48AD" w:rsidRPr="009D3720" w:rsidRDefault="00CF48AD" w:rsidP="00CF48AD">
      <w:pPr>
        <w:rPr>
          <w:szCs w:val="26"/>
        </w:rPr>
      </w:pPr>
      <w:r w:rsidRPr="009D3720">
        <w:rPr>
          <w:szCs w:val="26"/>
        </w:rPr>
        <w:t xml:space="preserve">        Решение принято.  (Прилагается).</w:t>
      </w:r>
    </w:p>
    <w:p w:rsidR="00CF48AD" w:rsidRDefault="00CF48AD" w:rsidP="00CF48AD">
      <w:pPr>
        <w:rPr>
          <w:sz w:val="28"/>
          <w:szCs w:val="28"/>
        </w:rPr>
      </w:pPr>
    </w:p>
    <w:p w:rsidR="00CF48AD" w:rsidRDefault="00CF48AD" w:rsidP="005C1611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AA6B99">
        <w:rPr>
          <w:b/>
        </w:rPr>
        <w:t>О повестке дня</w:t>
      </w:r>
      <w:r w:rsidRPr="00AA6B99">
        <w:t xml:space="preserve"> </w:t>
      </w:r>
      <w:r w:rsidRPr="005C1611">
        <w:rPr>
          <w:b/>
        </w:rPr>
        <w:t>4</w:t>
      </w:r>
      <w:r>
        <w:rPr>
          <w:b/>
        </w:rPr>
        <w:t>-</w:t>
      </w:r>
      <w:r w:rsidRPr="00AA6B99">
        <w:rPr>
          <w:b/>
        </w:rPr>
        <w:t xml:space="preserve">го заседания Совета сельского </w:t>
      </w:r>
      <w:r w:rsidR="005C1611">
        <w:rPr>
          <w:b/>
        </w:rPr>
        <w:t xml:space="preserve">поселения </w:t>
      </w:r>
      <w:proofErr w:type="spellStart"/>
      <w:r w:rsidR="005C1611">
        <w:rPr>
          <w:b/>
        </w:rPr>
        <w:t>Арлановский</w:t>
      </w:r>
      <w:proofErr w:type="spellEnd"/>
      <w:r w:rsidR="005C1611">
        <w:rPr>
          <w:b/>
        </w:rPr>
        <w:t xml:space="preserve"> сельсовет </w:t>
      </w:r>
      <w:r w:rsidRPr="00AA6B99">
        <w:rPr>
          <w:b/>
          <w:lang w:val="en-US"/>
        </w:rPr>
        <w:t>XXV</w:t>
      </w:r>
      <w:r>
        <w:rPr>
          <w:b/>
          <w:lang w:val="en-US"/>
        </w:rPr>
        <w:t>I</w:t>
      </w:r>
      <w:r w:rsidRPr="00AA6B99">
        <w:rPr>
          <w:b/>
          <w:lang w:val="en-US"/>
        </w:rPr>
        <w:t>I</w:t>
      </w:r>
      <w:r w:rsidRPr="00103E05">
        <w:rPr>
          <w:b/>
        </w:rPr>
        <w:t xml:space="preserve"> </w:t>
      </w:r>
      <w:r w:rsidRPr="00AA6B99">
        <w:rPr>
          <w:b/>
        </w:rPr>
        <w:t>созыва.</w:t>
      </w:r>
    </w:p>
    <w:p w:rsidR="00CF48AD" w:rsidRDefault="00CF48AD" w:rsidP="00CF48AD">
      <w:pPr>
        <w:jc w:val="both"/>
        <w:rPr>
          <w:sz w:val="28"/>
          <w:szCs w:val="28"/>
        </w:rPr>
      </w:pPr>
      <w:r w:rsidRPr="007F111B">
        <w:rPr>
          <w:sz w:val="28"/>
          <w:szCs w:val="28"/>
        </w:rPr>
        <w:t xml:space="preserve">      Слушали: </w:t>
      </w:r>
      <w:proofErr w:type="spellStart"/>
      <w:r w:rsidRPr="007F111B">
        <w:rPr>
          <w:sz w:val="28"/>
          <w:szCs w:val="28"/>
        </w:rPr>
        <w:t>Сатаеву</w:t>
      </w:r>
      <w:proofErr w:type="spellEnd"/>
      <w:r w:rsidRPr="007F111B">
        <w:rPr>
          <w:sz w:val="28"/>
          <w:szCs w:val="28"/>
        </w:rPr>
        <w:t xml:space="preserve"> Раису Андреевну</w:t>
      </w:r>
      <w:r>
        <w:rPr>
          <w:sz w:val="28"/>
          <w:szCs w:val="28"/>
        </w:rPr>
        <w:t xml:space="preserve"> – главу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7F111B">
        <w:rPr>
          <w:sz w:val="28"/>
          <w:szCs w:val="28"/>
        </w:rPr>
        <w:t xml:space="preserve">. Она ознакомила с повесткой дня </w:t>
      </w:r>
      <w:r w:rsidRPr="00CF48AD">
        <w:rPr>
          <w:sz w:val="28"/>
          <w:szCs w:val="28"/>
        </w:rPr>
        <w:t>4</w:t>
      </w:r>
      <w:r w:rsidRPr="007F111B">
        <w:rPr>
          <w:sz w:val="28"/>
          <w:szCs w:val="28"/>
        </w:rPr>
        <w:t>-</w:t>
      </w:r>
      <w:proofErr w:type="gramStart"/>
      <w:r w:rsidRPr="007F111B">
        <w:rPr>
          <w:sz w:val="28"/>
          <w:szCs w:val="28"/>
        </w:rPr>
        <w:t>го  заседания</w:t>
      </w:r>
      <w:proofErr w:type="gramEnd"/>
      <w:r w:rsidRPr="007F111B">
        <w:rPr>
          <w:sz w:val="28"/>
          <w:szCs w:val="28"/>
        </w:rPr>
        <w:t xml:space="preserve"> Совета сельского поселения </w:t>
      </w:r>
      <w:r w:rsidRPr="007F111B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VII</w:t>
      </w:r>
      <w:r w:rsidRPr="007F111B">
        <w:rPr>
          <w:sz w:val="28"/>
          <w:szCs w:val="28"/>
        </w:rPr>
        <w:t xml:space="preserve"> созыва, в которую </w:t>
      </w:r>
      <w:r>
        <w:rPr>
          <w:sz w:val="28"/>
          <w:szCs w:val="28"/>
        </w:rPr>
        <w:t xml:space="preserve"> </w:t>
      </w:r>
      <w:r w:rsidRPr="007F111B">
        <w:rPr>
          <w:sz w:val="28"/>
          <w:szCs w:val="28"/>
        </w:rPr>
        <w:t>включен</w:t>
      </w:r>
      <w:r>
        <w:rPr>
          <w:sz w:val="28"/>
          <w:szCs w:val="28"/>
        </w:rPr>
        <w:t>ы следующие</w:t>
      </w:r>
      <w:r w:rsidRPr="007F111B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ы</w:t>
      </w:r>
      <w:r w:rsidRPr="007F111B">
        <w:rPr>
          <w:sz w:val="28"/>
          <w:szCs w:val="28"/>
        </w:rPr>
        <w:t xml:space="preserve">: </w:t>
      </w:r>
    </w:p>
    <w:p w:rsidR="00D97513" w:rsidRPr="00D97513" w:rsidRDefault="00CF48AD" w:rsidP="00D97513">
      <w:pPr>
        <w:jc w:val="both"/>
        <w:rPr>
          <w:rFonts w:eastAsiaTheme="minorHAnsi"/>
          <w:sz w:val="26"/>
          <w:szCs w:val="26"/>
          <w:lang w:eastAsia="en-US"/>
        </w:rPr>
      </w:pPr>
      <w:r w:rsidRPr="002074D1">
        <w:rPr>
          <w:sz w:val="27"/>
          <w:szCs w:val="27"/>
        </w:rPr>
        <w:lastRenderedPageBreak/>
        <w:t xml:space="preserve"> </w:t>
      </w:r>
      <w:r w:rsidR="00D97513" w:rsidRPr="00D97513">
        <w:rPr>
          <w:rFonts w:eastAsiaTheme="minorHAnsi"/>
          <w:sz w:val="26"/>
          <w:szCs w:val="26"/>
          <w:lang w:eastAsia="en-US"/>
        </w:rPr>
        <w:t>1.</w:t>
      </w:r>
      <w:r w:rsidR="00D97513" w:rsidRPr="00D97513">
        <w:rPr>
          <w:sz w:val="26"/>
          <w:szCs w:val="26"/>
        </w:rPr>
        <w:t xml:space="preserve"> Отчет председателя Совета сельского поселения </w:t>
      </w:r>
      <w:proofErr w:type="spellStart"/>
      <w:r w:rsidR="00D97513" w:rsidRPr="00D97513">
        <w:rPr>
          <w:sz w:val="26"/>
          <w:szCs w:val="26"/>
        </w:rPr>
        <w:t>Арлановский</w:t>
      </w:r>
      <w:proofErr w:type="spellEnd"/>
      <w:r w:rsidR="00D97513" w:rsidRPr="00D97513">
        <w:rPr>
          <w:sz w:val="26"/>
          <w:szCs w:val="26"/>
        </w:rPr>
        <w:t xml:space="preserve"> сельсовет МР </w:t>
      </w:r>
      <w:proofErr w:type="spellStart"/>
      <w:r w:rsidR="00D97513" w:rsidRPr="00D97513">
        <w:rPr>
          <w:sz w:val="26"/>
          <w:szCs w:val="26"/>
        </w:rPr>
        <w:t>Краснокамский</w:t>
      </w:r>
      <w:proofErr w:type="spellEnd"/>
      <w:r w:rsidR="00D97513" w:rsidRPr="00D97513">
        <w:rPr>
          <w:sz w:val="26"/>
          <w:szCs w:val="26"/>
        </w:rPr>
        <w:t xml:space="preserve"> район РБ о деятельности Совета в 2015 году и о задачах на 2016 год.</w:t>
      </w:r>
      <w:r w:rsidR="00D97513" w:rsidRPr="00D97513">
        <w:rPr>
          <w:rFonts w:eastAsiaTheme="minorHAnsi"/>
          <w:sz w:val="26"/>
          <w:szCs w:val="26"/>
          <w:lang w:eastAsia="en-US"/>
        </w:rPr>
        <w:t xml:space="preserve"> </w:t>
      </w:r>
    </w:p>
    <w:p w:rsidR="00D97513" w:rsidRPr="00D97513" w:rsidRDefault="00D97513" w:rsidP="00D97513">
      <w:pPr>
        <w:jc w:val="both"/>
        <w:rPr>
          <w:rFonts w:eastAsiaTheme="minorHAnsi"/>
          <w:sz w:val="26"/>
          <w:szCs w:val="26"/>
          <w:lang w:eastAsia="en-US"/>
        </w:rPr>
      </w:pPr>
      <w:r w:rsidRPr="00D97513">
        <w:rPr>
          <w:rFonts w:eastAsiaTheme="minorHAnsi"/>
          <w:sz w:val="26"/>
          <w:szCs w:val="26"/>
          <w:lang w:eastAsia="en-US"/>
        </w:rPr>
        <w:t xml:space="preserve">2. </w:t>
      </w:r>
      <w:r w:rsidRPr="00D97513">
        <w:rPr>
          <w:sz w:val="26"/>
          <w:szCs w:val="26"/>
        </w:rPr>
        <w:t xml:space="preserve">Отчет главы сельского поселения сельского поселения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r w:rsidRPr="00D97513">
        <w:rPr>
          <w:sz w:val="26"/>
          <w:szCs w:val="26"/>
        </w:rPr>
        <w:t xml:space="preserve"> сельсовет МР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РБ о деятельности Администрации в 2015 году и задачах на 2016 год.</w:t>
      </w:r>
    </w:p>
    <w:p w:rsidR="00D97513" w:rsidRPr="00D97513" w:rsidRDefault="00D97513" w:rsidP="00D97513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D97513">
        <w:rPr>
          <w:rFonts w:eastAsiaTheme="minorHAnsi"/>
          <w:sz w:val="26"/>
          <w:szCs w:val="26"/>
          <w:lang w:eastAsia="en-US"/>
        </w:rPr>
        <w:t xml:space="preserve">3. </w:t>
      </w:r>
      <w:r w:rsidRPr="00D97513">
        <w:rPr>
          <w:sz w:val="26"/>
          <w:szCs w:val="26"/>
        </w:rPr>
        <w:t xml:space="preserve">Об оперативной обстановке на территории сельского поселения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r w:rsidRPr="00D97513">
        <w:rPr>
          <w:sz w:val="26"/>
          <w:szCs w:val="26"/>
        </w:rPr>
        <w:t xml:space="preserve"> сельсовет МР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РБ </w:t>
      </w:r>
      <w:proofErr w:type="gramStart"/>
      <w:r w:rsidRPr="00D97513">
        <w:rPr>
          <w:sz w:val="26"/>
          <w:szCs w:val="26"/>
        </w:rPr>
        <w:t>в  2015</w:t>
      </w:r>
      <w:proofErr w:type="gramEnd"/>
      <w:r w:rsidRPr="00D97513">
        <w:rPr>
          <w:sz w:val="26"/>
          <w:szCs w:val="26"/>
        </w:rPr>
        <w:t xml:space="preserve"> году.</w:t>
      </w:r>
    </w:p>
    <w:p w:rsidR="00D97513" w:rsidRPr="00D97513" w:rsidRDefault="00D97513" w:rsidP="00D97513">
      <w:pPr>
        <w:jc w:val="both"/>
        <w:rPr>
          <w:rFonts w:eastAsiaTheme="minorHAnsi"/>
          <w:sz w:val="26"/>
          <w:szCs w:val="26"/>
          <w:lang w:eastAsia="en-US"/>
        </w:rPr>
      </w:pPr>
      <w:r w:rsidRPr="00D97513">
        <w:rPr>
          <w:rFonts w:eastAsiaTheme="minorHAnsi"/>
          <w:sz w:val="26"/>
          <w:szCs w:val="26"/>
          <w:lang w:eastAsia="en-US"/>
        </w:rPr>
        <w:t xml:space="preserve">4. Об арендной плате за землю в сельском поселении </w:t>
      </w:r>
      <w:proofErr w:type="spellStart"/>
      <w:r w:rsidRPr="00D97513">
        <w:rPr>
          <w:rFonts w:eastAsiaTheme="minorHAnsi"/>
          <w:sz w:val="26"/>
          <w:szCs w:val="26"/>
          <w:lang w:eastAsia="en-US"/>
        </w:rPr>
        <w:t>Арлановский</w:t>
      </w:r>
      <w:proofErr w:type="spellEnd"/>
      <w:r w:rsidRPr="00D97513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D97513">
        <w:rPr>
          <w:rFonts w:eastAsiaTheme="minorHAnsi"/>
          <w:sz w:val="26"/>
          <w:szCs w:val="26"/>
          <w:lang w:eastAsia="en-US"/>
        </w:rPr>
        <w:t>Краснокамский</w:t>
      </w:r>
      <w:proofErr w:type="spellEnd"/>
      <w:r w:rsidRPr="00D97513">
        <w:rPr>
          <w:rFonts w:eastAsiaTheme="minorHAnsi"/>
          <w:sz w:val="26"/>
          <w:szCs w:val="26"/>
          <w:lang w:eastAsia="en-US"/>
        </w:rPr>
        <w:t xml:space="preserve"> район Республики Башкортостан на 2016 год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97513" w:rsidRPr="00D97513" w:rsidRDefault="00D97513" w:rsidP="00D97513">
      <w:pPr>
        <w:jc w:val="both"/>
        <w:rPr>
          <w:sz w:val="26"/>
          <w:szCs w:val="26"/>
        </w:rPr>
      </w:pPr>
      <w:r w:rsidRPr="00D97513">
        <w:rPr>
          <w:bCs/>
          <w:sz w:val="26"/>
          <w:szCs w:val="26"/>
        </w:rPr>
        <w:t xml:space="preserve">5. </w:t>
      </w:r>
      <w:r w:rsidRPr="00D97513">
        <w:rPr>
          <w:sz w:val="26"/>
          <w:szCs w:val="26"/>
        </w:rPr>
        <w:t>О внесении изменений в Положение о муниципальной казне</w:t>
      </w:r>
      <w:r>
        <w:rPr>
          <w:sz w:val="26"/>
          <w:szCs w:val="26"/>
        </w:rPr>
        <w:t xml:space="preserve"> </w:t>
      </w:r>
      <w:r w:rsidRPr="00D97513">
        <w:rPr>
          <w:sz w:val="26"/>
          <w:szCs w:val="26"/>
        </w:rPr>
        <w:t xml:space="preserve">сельского </w:t>
      </w:r>
      <w:proofErr w:type="gramStart"/>
      <w:r w:rsidRPr="00D97513">
        <w:rPr>
          <w:sz w:val="26"/>
          <w:szCs w:val="26"/>
        </w:rPr>
        <w:t xml:space="preserve">поселения 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proofErr w:type="gramEnd"/>
      <w:r w:rsidRPr="00D97513">
        <w:rPr>
          <w:sz w:val="26"/>
          <w:szCs w:val="26"/>
        </w:rPr>
        <w:t xml:space="preserve"> сельсовет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r w:rsidRPr="00D97513">
        <w:rPr>
          <w:sz w:val="26"/>
          <w:szCs w:val="26"/>
        </w:rPr>
        <w:t xml:space="preserve"> муниципального района 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 от 24.10.2012 № 168. </w:t>
      </w:r>
    </w:p>
    <w:p w:rsidR="00D97513" w:rsidRPr="00D97513" w:rsidRDefault="00D97513" w:rsidP="00D97513">
      <w:pPr>
        <w:jc w:val="both"/>
        <w:rPr>
          <w:rFonts w:eastAsiaTheme="minorHAnsi"/>
          <w:sz w:val="26"/>
          <w:szCs w:val="26"/>
          <w:lang w:eastAsia="en-US"/>
        </w:rPr>
      </w:pPr>
      <w:r w:rsidRPr="00D97513">
        <w:rPr>
          <w:sz w:val="26"/>
          <w:szCs w:val="26"/>
        </w:rPr>
        <w:t xml:space="preserve">6. </w:t>
      </w:r>
      <w:r w:rsidRPr="00D97513">
        <w:rPr>
          <w:rFonts w:eastAsiaTheme="minorHAnsi"/>
          <w:sz w:val="26"/>
          <w:szCs w:val="26"/>
          <w:lang w:eastAsia="en-US"/>
        </w:rPr>
        <w:t xml:space="preserve">О внесении изменений в решение Совета муниципального района </w:t>
      </w:r>
      <w:proofErr w:type="spellStart"/>
      <w:r w:rsidRPr="00D97513">
        <w:rPr>
          <w:rFonts w:eastAsiaTheme="minorHAnsi"/>
          <w:sz w:val="26"/>
          <w:szCs w:val="26"/>
          <w:lang w:eastAsia="en-US"/>
        </w:rPr>
        <w:t>Краснокамский</w:t>
      </w:r>
      <w:proofErr w:type="spellEnd"/>
      <w:r w:rsidRPr="00D97513">
        <w:rPr>
          <w:rFonts w:eastAsiaTheme="minorHAnsi"/>
          <w:sz w:val="26"/>
          <w:szCs w:val="26"/>
          <w:lang w:eastAsia="en-US"/>
        </w:rPr>
        <w:t xml:space="preserve"> район Республики Башкортостан от 15.05.2014 г. № 315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реализации».</w:t>
      </w:r>
    </w:p>
    <w:p w:rsidR="00D97513" w:rsidRPr="00D97513" w:rsidRDefault="00D97513" w:rsidP="00D97513">
      <w:pPr>
        <w:tabs>
          <w:tab w:val="left" w:pos="180"/>
          <w:tab w:val="left" w:pos="540"/>
          <w:tab w:val="left" w:pos="900"/>
        </w:tabs>
        <w:ind w:right="98"/>
        <w:jc w:val="both"/>
        <w:rPr>
          <w:sz w:val="26"/>
          <w:szCs w:val="26"/>
        </w:rPr>
      </w:pPr>
      <w:r w:rsidRPr="00D97513">
        <w:rPr>
          <w:rFonts w:eastAsiaTheme="minorHAnsi"/>
          <w:sz w:val="26"/>
          <w:szCs w:val="26"/>
          <w:lang w:eastAsia="en-US"/>
        </w:rPr>
        <w:t xml:space="preserve">7. </w:t>
      </w:r>
      <w:r w:rsidRPr="00D97513">
        <w:rPr>
          <w:sz w:val="26"/>
          <w:szCs w:val="26"/>
        </w:rPr>
        <w:t xml:space="preserve">Об утверждении Соглашения о взаимодействии между Администрацией сельского поселения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r w:rsidRPr="00D97513">
        <w:rPr>
          <w:sz w:val="26"/>
          <w:szCs w:val="26"/>
        </w:rPr>
        <w:t xml:space="preserve"> сельсовет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 и Администрацией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r w:rsidRPr="00D97513">
        <w:rPr>
          <w:sz w:val="26"/>
          <w:szCs w:val="26"/>
        </w:rPr>
        <w:t xml:space="preserve"> сельсовет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Башкортостан.</w:t>
      </w:r>
    </w:p>
    <w:p w:rsidR="00D97513" w:rsidRPr="00D97513" w:rsidRDefault="00D97513" w:rsidP="00D97513">
      <w:pPr>
        <w:spacing w:line="256" w:lineRule="auto"/>
        <w:jc w:val="both"/>
        <w:rPr>
          <w:sz w:val="26"/>
          <w:szCs w:val="26"/>
        </w:rPr>
      </w:pPr>
      <w:r w:rsidRPr="00D97513">
        <w:rPr>
          <w:sz w:val="26"/>
          <w:szCs w:val="26"/>
        </w:rPr>
        <w:t>8. Об утверждении на 2016 год размера стоимости нового строительства (одного квадратного метра нежилых помещений).</w:t>
      </w:r>
    </w:p>
    <w:p w:rsidR="00D97513" w:rsidRPr="00D97513" w:rsidRDefault="00D97513" w:rsidP="00D97513">
      <w:pPr>
        <w:jc w:val="both"/>
        <w:rPr>
          <w:sz w:val="26"/>
          <w:szCs w:val="26"/>
        </w:rPr>
      </w:pPr>
      <w:r w:rsidRPr="00D97513">
        <w:rPr>
          <w:sz w:val="26"/>
          <w:szCs w:val="26"/>
        </w:rPr>
        <w:t xml:space="preserve">9. О внесении изменений в Порядок определения цены и оплаты земельных участков, находящихся в муниципальной собственности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Башкортостан, и земельных участков, государственная собственность на которые не разграничена, на территории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участках, утвержденный решением Совета сельского поселения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r w:rsidRPr="00D97513">
        <w:rPr>
          <w:sz w:val="26"/>
          <w:szCs w:val="26"/>
        </w:rPr>
        <w:t xml:space="preserve"> сельсовет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от 27.01.2015г. № 374. </w:t>
      </w:r>
    </w:p>
    <w:p w:rsidR="00D97513" w:rsidRPr="00D97513" w:rsidRDefault="00D97513" w:rsidP="00D97513">
      <w:pPr>
        <w:jc w:val="both"/>
        <w:rPr>
          <w:sz w:val="26"/>
          <w:szCs w:val="26"/>
        </w:rPr>
      </w:pPr>
      <w:r w:rsidRPr="00D97513">
        <w:rPr>
          <w:sz w:val="26"/>
          <w:szCs w:val="26"/>
        </w:rPr>
        <w:t xml:space="preserve">10. О состоянии работы по обращениям граждан в сельском поселении </w:t>
      </w:r>
      <w:proofErr w:type="spellStart"/>
      <w:r w:rsidRPr="00D97513">
        <w:rPr>
          <w:sz w:val="26"/>
          <w:szCs w:val="26"/>
        </w:rPr>
        <w:t>Арлановский</w:t>
      </w:r>
      <w:proofErr w:type="spellEnd"/>
      <w:r w:rsidRPr="00D97513">
        <w:rPr>
          <w:sz w:val="26"/>
          <w:szCs w:val="26"/>
        </w:rPr>
        <w:t xml:space="preserve"> сельсовет муниципального района </w:t>
      </w:r>
      <w:proofErr w:type="spellStart"/>
      <w:r w:rsidRPr="00D97513">
        <w:rPr>
          <w:sz w:val="26"/>
          <w:szCs w:val="26"/>
        </w:rPr>
        <w:t>Краснокамский</w:t>
      </w:r>
      <w:proofErr w:type="spellEnd"/>
      <w:r w:rsidRPr="00D97513">
        <w:rPr>
          <w:sz w:val="26"/>
          <w:szCs w:val="26"/>
        </w:rPr>
        <w:t xml:space="preserve"> район Республики Башкортостан.</w:t>
      </w:r>
    </w:p>
    <w:p w:rsidR="00CF48AD" w:rsidRPr="00085FA7" w:rsidRDefault="00CF48AD" w:rsidP="00D97513">
      <w:pPr>
        <w:pStyle w:val="3"/>
        <w:widowControl/>
        <w:autoSpaceDE/>
        <w:autoSpaceDN/>
        <w:adjustRightInd/>
        <w:spacing w:after="0"/>
        <w:ind w:left="720"/>
        <w:jc w:val="both"/>
      </w:pPr>
    </w:p>
    <w:p w:rsidR="00CF48AD" w:rsidRPr="005C1611" w:rsidRDefault="00CF48AD" w:rsidP="00CF48AD">
      <w:pPr>
        <w:jc w:val="both"/>
        <w:rPr>
          <w:sz w:val="26"/>
          <w:szCs w:val="26"/>
        </w:rPr>
      </w:pPr>
      <w:r w:rsidRPr="002074D1">
        <w:rPr>
          <w:sz w:val="28"/>
          <w:szCs w:val="28"/>
        </w:rPr>
        <w:t xml:space="preserve">  </w:t>
      </w:r>
      <w:r w:rsidRPr="005C1611">
        <w:rPr>
          <w:sz w:val="26"/>
          <w:szCs w:val="26"/>
        </w:rPr>
        <w:t xml:space="preserve">  Кто за то, чтобы утвердить повестку дня 4-го заседания Совета сельского поселения </w:t>
      </w:r>
      <w:proofErr w:type="spellStart"/>
      <w:r w:rsidRPr="005C1611">
        <w:rPr>
          <w:sz w:val="26"/>
          <w:szCs w:val="26"/>
        </w:rPr>
        <w:t>Арлановский</w:t>
      </w:r>
      <w:proofErr w:type="spellEnd"/>
      <w:r w:rsidRPr="005C1611">
        <w:rPr>
          <w:sz w:val="26"/>
          <w:szCs w:val="26"/>
        </w:rPr>
        <w:t xml:space="preserve"> сельсовет, прошу проголосовать.</w:t>
      </w:r>
    </w:p>
    <w:p w:rsidR="00CF48AD" w:rsidRPr="00B040D7" w:rsidRDefault="00CF48AD" w:rsidP="00CF48AD">
      <w:pPr>
        <w:pStyle w:val="14-15"/>
        <w:spacing w:line="228" w:lineRule="auto"/>
        <w:ind w:firstLine="0"/>
        <w:rPr>
          <w:sz w:val="16"/>
          <w:szCs w:val="16"/>
        </w:rPr>
      </w:pPr>
    </w:p>
    <w:p w:rsidR="00CF48AD" w:rsidRPr="002074D1" w:rsidRDefault="00CF48AD" w:rsidP="00CF48AD">
      <w:r>
        <w:rPr>
          <w:sz w:val="28"/>
          <w:szCs w:val="28"/>
        </w:rPr>
        <w:t xml:space="preserve">       </w:t>
      </w:r>
      <w:r w:rsidRPr="002074D1">
        <w:t xml:space="preserve">Итоги голосования: </w:t>
      </w:r>
    </w:p>
    <w:p w:rsidR="00CF48AD" w:rsidRPr="002074D1" w:rsidRDefault="009D3720" w:rsidP="00CF48AD">
      <w:r>
        <w:t xml:space="preserve">        за - </w:t>
      </w:r>
      <w:proofErr w:type="gramStart"/>
      <w:r>
        <w:t>10</w:t>
      </w:r>
      <w:r w:rsidR="00CF48AD" w:rsidRPr="002074D1">
        <w:t xml:space="preserve">,   </w:t>
      </w:r>
      <w:proofErr w:type="gramEnd"/>
      <w:r w:rsidR="00CF48AD" w:rsidRPr="002074D1">
        <w:t>против -  нет,  воздержались - нет.</w:t>
      </w:r>
    </w:p>
    <w:p w:rsidR="00CF48AD" w:rsidRPr="002074D1" w:rsidRDefault="00CF48AD" w:rsidP="00CF48AD">
      <w:r w:rsidRPr="002074D1">
        <w:t xml:space="preserve">        Решение принято.  (Прилагается).</w:t>
      </w:r>
    </w:p>
    <w:p w:rsidR="00CF48AD" w:rsidRPr="00B040D7" w:rsidRDefault="00CF48AD" w:rsidP="00CF48AD">
      <w:pPr>
        <w:jc w:val="both"/>
        <w:rPr>
          <w:sz w:val="18"/>
          <w:szCs w:val="18"/>
        </w:rPr>
      </w:pPr>
    </w:p>
    <w:p w:rsidR="00CF48AD" w:rsidRDefault="00CF48AD" w:rsidP="00CF48AD">
      <w:pPr>
        <w:pStyle w:val="3"/>
        <w:widowControl/>
        <w:tabs>
          <w:tab w:val="num" w:pos="540"/>
        </w:tabs>
        <w:autoSpaceDE/>
        <w:autoSpaceDN/>
        <w:adjustRightInd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 </w:t>
      </w:r>
      <w:r w:rsidRPr="00C1552C">
        <w:rPr>
          <w:b/>
          <w:sz w:val="24"/>
          <w:szCs w:val="24"/>
        </w:rPr>
        <w:t xml:space="preserve">О деятельности Совета сельского поселения </w:t>
      </w:r>
      <w:proofErr w:type="spellStart"/>
      <w:r w:rsidRPr="00C1552C">
        <w:rPr>
          <w:b/>
          <w:sz w:val="24"/>
          <w:szCs w:val="24"/>
        </w:rPr>
        <w:t>Арлановский</w:t>
      </w:r>
      <w:proofErr w:type="spellEnd"/>
      <w:r w:rsidRPr="00C1552C">
        <w:rPr>
          <w:b/>
          <w:sz w:val="24"/>
          <w:szCs w:val="24"/>
        </w:rPr>
        <w:t xml:space="preserve"> сельсовет за 201</w:t>
      </w:r>
      <w:r w:rsidRPr="00CF48AD">
        <w:rPr>
          <w:b/>
          <w:sz w:val="24"/>
          <w:szCs w:val="24"/>
        </w:rPr>
        <w:t>5</w:t>
      </w:r>
      <w:r w:rsidRPr="00C1552C">
        <w:rPr>
          <w:b/>
          <w:sz w:val="24"/>
          <w:szCs w:val="24"/>
        </w:rPr>
        <w:t xml:space="preserve"> год и о задачах на 201</w:t>
      </w:r>
      <w:r w:rsidRPr="00CF48AD">
        <w:rPr>
          <w:b/>
          <w:sz w:val="24"/>
          <w:szCs w:val="24"/>
        </w:rPr>
        <w:t>6</w:t>
      </w:r>
      <w:r w:rsidRPr="00C1552C">
        <w:rPr>
          <w:b/>
          <w:sz w:val="24"/>
          <w:szCs w:val="24"/>
        </w:rPr>
        <w:t xml:space="preserve"> год. </w:t>
      </w:r>
    </w:p>
    <w:p w:rsidR="00CF48AD" w:rsidRPr="00D4469C" w:rsidRDefault="00CF48AD" w:rsidP="00CF48AD">
      <w:pPr>
        <w:pStyle w:val="3"/>
        <w:ind w:left="360"/>
        <w:jc w:val="both"/>
        <w:rPr>
          <w:sz w:val="26"/>
          <w:szCs w:val="26"/>
        </w:rPr>
      </w:pPr>
      <w:r w:rsidRPr="00D4469C">
        <w:rPr>
          <w:b/>
          <w:sz w:val="26"/>
          <w:szCs w:val="26"/>
        </w:rPr>
        <w:t xml:space="preserve">     </w:t>
      </w:r>
      <w:r w:rsidRPr="00D4469C">
        <w:rPr>
          <w:sz w:val="26"/>
          <w:szCs w:val="26"/>
        </w:rPr>
        <w:t xml:space="preserve">Слушали: </w:t>
      </w:r>
      <w:proofErr w:type="spellStart"/>
      <w:r w:rsidRPr="00D4469C">
        <w:rPr>
          <w:sz w:val="26"/>
          <w:szCs w:val="26"/>
        </w:rPr>
        <w:t>Сатаеву</w:t>
      </w:r>
      <w:proofErr w:type="spellEnd"/>
      <w:r w:rsidRPr="00D4469C">
        <w:rPr>
          <w:sz w:val="26"/>
          <w:szCs w:val="26"/>
        </w:rPr>
        <w:t xml:space="preserve"> Раису Андреевну председателя Совета сельского поселения </w:t>
      </w:r>
      <w:proofErr w:type="spellStart"/>
      <w:r w:rsidRPr="00D4469C">
        <w:rPr>
          <w:sz w:val="26"/>
          <w:szCs w:val="26"/>
        </w:rPr>
        <w:t>Арлановский</w:t>
      </w:r>
      <w:proofErr w:type="spellEnd"/>
      <w:r w:rsidRPr="00D4469C">
        <w:rPr>
          <w:sz w:val="26"/>
          <w:szCs w:val="26"/>
        </w:rPr>
        <w:t xml:space="preserve"> сельсовет.</w:t>
      </w:r>
    </w:p>
    <w:p w:rsidR="00CF48AD" w:rsidRPr="00D4469C" w:rsidRDefault="00CF48AD" w:rsidP="00CF48AD">
      <w:pPr>
        <w:pStyle w:val="3"/>
        <w:widowControl/>
        <w:tabs>
          <w:tab w:val="num" w:pos="540"/>
        </w:tabs>
        <w:autoSpaceDE/>
        <w:autoSpaceDN/>
        <w:adjustRightInd/>
        <w:spacing w:after="0"/>
        <w:ind w:left="360"/>
        <w:rPr>
          <w:sz w:val="26"/>
          <w:szCs w:val="26"/>
        </w:rPr>
      </w:pPr>
      <w:r w:rsidRPr="00D4469C">
        <w:rPr>
          <w:b/>
          <w:sz w:val="26"/>
          <w:szCs w:val="26"/>
        </w:rPr>
        <w:t xml:space="preserve">      </w:t>
      </w:r>
      <w:r w:rsidRPr="00D4469C">
        <w:rPr>
          <w:sz w:val="26"/>
          <w:szCs w:val="26"/>
        </w:rPr>
        <w:t>Выступление прилагается.</w:t>
      </w:r>
    </w:p>
    <w:p w:rsidR="00CF48AD" w:rsidRPr="00D4469C" w:rsidRDefault="005C1611" w:rsidP="00CF48A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F48AD" w:rsidRPr="00D4469C">
        <w:rPr>
          <w:sz w:val="26"/>
          <w:szCs w:val="26"/>
        </w:rPr>
        <w:t xml:space="preserve">     Кто за то, чтобы утвердить отчет о </w:t>
      </w:r>
      <w:proofErr w:type="gramStart"/>
      <w:r w:rsidR="00CF48AD" w:rsidRPr="00D4469C">
        <w:rPr>
          <w:sz w:val="26"/>
          <w:szCs w:val="26"/>
        </w:rPr>
        <w:t>деятельности  Совета</w:t>
      </w:r>
      <w:proofErr w:type="gramEnd"/>
      <w:r w:rsidR="00CF48AD" w:rsidRPr="00D4469C">
        <w:rPr>
          <w:sz w:val="26"/>
          <w:szCs w:val="26"/>
        </w:rPr>
        <w:t xml:space="preserve"> сельского поселения </w:t>
      </w:r>
      <w:proofErr w:type="spellStart"/>
      <w:r w:rsidR="00CF48AD" w:rsidRPr="00D4469C">
        <w:rPr>
          <w:sz w:val="26"/>
          <w:szCs w:val="26"/>
        </w:rPr>
        <w:t>Арлановский</w:t>
      </w:r>
      <w:proofErr w:type="spellEnd"/>
      <w:r w:rsidR="00CF48AD" w:rsidRPr="00D4469C">
        <w:rPr>
          <w:sz w:val="26"/>
          <w:szCs w:val="26"/>
        </w:rPr>
        <w:t xml:space="preserve"> сельсовет за 2015 год, прошу проголосовать.</w:t>
      </w:r>
    </w:p>
    <w:p w:rsidR="00CF48AD" w:rsidRPr="007F5513" w:rsidRDefault="00CF48AD" w:rsidP="00CF48AD">
      <w:pPr>
        <w:ind w:left="360"/>
        <w:jc w:val="both"/>
        <w:rPr>
          <w:sz w:val="16"/>
          <w:szCs w:val="16"/>
        </w:rPr>
      </w:pPr>
    </w:p>
    <w:p w:rsidR="00CF48AD" w:rsidRPr="002074D1" w:rsidRDefault="00CF48AD" w:rsidP="00CF48AD">
      <w:r>
        <w:rPr>
          <w:sz w:val="28"/>
          <w:szCs w:val="28"/>
        </w:rPr>
        <w:t xml:space="preserve">       </w:t>
      </w:r>
      <w:r w:rsidRPr="002074D1">
        <w:t xml:space="preserve">Итоги голосования: </w:t>
      </w:r>
    </w:p>
    <w:p w:rsidR="00CF48AD" w:rsidRPr="002074D1" w:rsidRDefault="00CF48AD" w:rsidP="00CF48AD">
      <w:r w:rsidRPr="002074D1">
        <w:t xml:space="preserve">      </w:t>
      </w:r>
      <w:r w:rsidR="009D3720">
        <w:t xml:space="preserve">  за - </w:t>
      </w:r>
      <w:proofErr w:type="gramStart"/>
      <w:r w:rsid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CF48AD" w:rsidRPr="002074D1" w:rsidRDefault="00CF48AD" w:rsidP="00CF48AD">
      <w:r w:rsidRPr="002074D1">
        <w:t xml:space="preserve">        Решение принято.  (Прилагается).</w:t>
      </w:r>
    </w:p>
    <w:p w:rsidR="00CF48AD" w:rsidRPr="00085FA7" w:rsidRDefault="00CF48AD" w:rsidP="00CF48AD">
      <w:pPr>
        <w:rPr>
          <w:sz w:val="16"/>
          <w:szCs w:val="16"/>
        </w:rPr>
      </w:pPr>
    </w:p>
    <w:p w:rsidR="00CF48AD" w:rsidRDefault="00CF48AD" w:rsidP="00CF48AD">
      <w:pPr>
        <w:pStyle w:val="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 </w:t>
      </w:r>
      <w:r w:rsidRPr="00C1552C">
        <w:rPr>
          <w:b/>
          <w:sz w:val="24"/>
          <w:szCs w:val="24"/>
        </w:rPr>
        <w:t xml:space="preserve">Отчет администрации сельского поселения </w:t>
      </w:r>
      <w:proofErr w:type="spellStart"/>
      <w:r w:rsidRPr="00C1552C">
        <w:rPr>
          <w:b/>
          <w:sz w:val="24"/>
          <w:szCs w:val="24"/>
        </w:rPr>
        <w:t>Арлановский</w:t>
      </w:r>
      <w:proofErr w:type="spellEnd"/>
      <w:r w:rsidRPr="00C1552C">
        <w:rPr>
          <w:b/>
          <w:sz w:val="24"/>
          <w:szCs w:val="24"/>
        </w:rPr>
        <w:t xml:space="preserve"> сельсовет</w:t>
      </w:r>
      <w:r>
        <w:rPr>
          <w:b/>
          <w:sz w:val="24"/>
          <w:szCs w:val="24"/>
        </w:rPr>
        <w:t xml:space="preserve"> за 2015 год и о задачах на 201</w:t>
      </w:r>
      <w:r w:rsidRPr="00CF48AD">
        <w:rPr>
          <w:b/>
          <w:sz w:val="24"/>
          <w:szCs w:val="24"/>
        </w:rPr>
        <w:t>6</w:t>
      </w:r>
      <w:r w:rsidRPr="00C1552C">
        <w:rPr>
          <w:b/>
          <w:sz w:val="24"/>
          <w:szCs w:val="24"/>
        </w:rPr>
        <w:t xml:space="preserve"> год.</w:t>
      </w:r>
    </w:p>
    <w:p w:rsidR="00CF48AD" w:rsidRPr="00D4469C" w:rsidRDefault="00CF48AD" w:rsidP="00CF48AD">
      <w:pPr>
        <w:pStyle w:val="3"/>
        <w:ind w:left="18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     Слушали: </w:t>
      </w:r>
      <w:proofErr w:type="spellStart"/>
      <w:r w:rsidRPr="00D4469C">
        <w:rPr>
          <w:sz w:val="26"/>
          <w:szCs w:val="26"/>
        </w:rPr>
        <w:t>Сатаеву</w:t>
      </w:r>
      <w:proofErr w:type="spellEnd"/>
      <w:r w:rsidRPr="00D4469C">
        <w:rPr>
          <w:sz w:val="26"/>
          <w:szCs w:val="26"/>
        </w:rPr>
        <w:t xml:space="preserve"> Раису Андреевну – главу сельского поселения </w:t>
      </w:r>
      <w:proofErr w:type="spellStart"/>
      <w:r w:rsidRPr="00D4469C">
        <w:rPr>
          <w:sz w:val="26"/>
          <w:szCs w:val="26"/>
        </w:rPr>
        <w:t>Арлановский</w:t>
      </w:r>
      <w:proofErr w:type="spellEnd"/>
      <w:r w:rsidRPr="00D4469C">
        <w:rPr>
          <w:sz w:val="26"/>
          <w:szCs w:val="26"/>
        </w:rPr>
        <w:t xml:space="preserve"> сельсовет.</w:t>
      </w:r>
    </w:p>
    <w:p w:rsidR="00CF48AD" w:rsidRPr="00D4469C" w:rsidRDefault="00CF48AD" w:rsidP="00CF48AD">
      <w:pPr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       Отчет прилагается.</w:t>
      </w:r>
    </w:p>
    <w:p w:rsidR="00CF48AD" w:rsidRPr="00D4469C" w:rsidRDefault="00CF48AD" w:rsidP="00CF48AD">
      <w:pPr>
        <w:jc w:val="both"/>
        <w:rPr>
          <w:sz w:val="26"/>
          <w:szCs w:val="26"/>
        </w:rPr>
      </w:pPr>
    </w:p>
    <w:p w:rsidR="00CF48AD" w:rsidRPr="00D4469C" w:rsidRDefault="00CF48AD" w:rsidP="00CF48AD">
      <w:pPr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        Кто за то, чтобы утвердить отчет администрации сельского поселения </w:t>
      </w:r>
      <w:proofErr w:type="spellStart"/>
      <w:r w:rsidRPr="00D4469C">
        <w:rPr>
          <w:sz w:val="26"/>
          <w:szCs w:val="26"/>
        </w:rPr>
        <w:t>Арлановский</w:t>
      </w:r>
      <w:proofErr w:type="spellEnd"/>
      <w:r w:rsidRPr="00D4469C">
        <w:rPr>
          <w:sz w:val="26"/>
          <w:szCs w:val="26"/>
        </w:rPr>
        <w:t xml:space="preserve"> сельсовет за 2015 год</w:t>
      </w:r>
      <w:r w:rsidR="005C1611" w:rsidRPr="005C1611">
        <w:rPr>
          <w:sz w:val="26"/>
          <w:szCs w:val="26"/>
        </w:rPr>
        <w:t xml:space="preserve"> </w:t>
      </w:r>
      <w:r w:rsidR="005C1611">
        <w:rPr>
          <w:sz w:val="26"/>
          <w:szCs w:val="26"/>
        </w:rPr>
        <w:t xml:space="preserve">и </w:t>
      </w:r>
      <w:r w:rsidR="005C1611" w:rsidRPr="00D4469C">
        <w:rPr>
          <w:sz w:val="26"/>
          <w:szCs w:val="26"/>
        </w:rPr>
        <w:t>принять к сведению информацию руководителей учреждений о проделанной работе за 2015 год</w:t>
      </w:r>
      <w:r w:rsidRPr="00D4469C">
        <w:rPr>
          <w:sz w:val="26"/>
          <w:szCs w:val="26"/>
        </w:rPr>
        <w:t>, прошу проголосовать.</w:t>
      </w:r>
    </w:p>
    <w:p w:rsidR="00CF48AD" w:rsidRPr="00B040D7" w:rsidRDefault="00CF48AD" w:rsidP="00CF48AD">
      <w:pPr>
        <w:rPr>
          <w:sz w:val="16"/>
          <w:szCs w:val="16"/>
        </w:rPr>
      </w:pPr>
    </w:p>
    <w:p w:rsidR="00CF48AD" w:rsidRPr="002074D1" w:rsidRDefault="00CF48AD" w:rsidP="00CF48AD">
      <w:r>
        <w:rPr>
          <w:sz w:val="28"/>
          <w:szCs w:val="28"/>
        </w:rPr>
        <w:t xml:space="preserve">        </w:t>
      </w:r>
      <w:r w:rsidRPr="002074D1">
        <w:t xml:space="preserve">Итоги голосования: </w:t>
      </w:r>
    </w:p>
    <w:p w:rsidR="00CF48AD" w:rsidRPr="002074D1" w:rsidRDefault="00CF48AD" w:rsidP="00CF48AD">
      <w:r w:rsidRPr="002074D1">
        <w:t xml:space="preserve">        за - </w:t>
      </w:r>
      <w:proofErr w:type="gramStart"/>
      <w:r w:rsidR="009D3720" w:rsidRP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CF48AD" w:rsidRDefault="00CF48AD" w:rsidP="00CF48AD">
      <w:r w:rsidRPr="002074D1">
        <w:t xml:space="preserve">        Решение принято.  (Прилагается).</w:t>
      </w:r>
    </w:p>
    <w:p w:rsidR="00D4469C" w:rsidRPr="002074D1" w:rsidRDefault="00D4469C" w:rsidP="00CF48AD"/>
    <w:p w:rsidR="00CF48AD" w:rsidRPr="00212414" w:rsidRDefault="00CF48AD" w:rsidP="00CF48AD">
      <w:pPr>
        <w:jc w:val="both"/>
        <w:rPr>
          <w:b/>
        </w:rPr>
      </w:pPr>
      <w:r>
        <w:t xml:space="preserve">     </w:t>
      </w:r>
      <w:r w:rsidR="008758B5">
        <w:rPr>
          <w:b/>
        </w:rPr>
        <w:t>3</w:t>
      </w:r>
      <w:r w:rsidRPr="00823E77">
        <w:rPr>
          <w:b/>
        </w:rPr>
        <w:t>.</w:t>
      </w:r>
      <w:r w:rsidRPr="00E72EBF">
        <w:rPr>
          <w:b/>
        </w:rPr>
        <w:t xml:space="preserve"> </w:t>
      </w:r>
      <w:r w:rsidRPr="00212414">
        <w:rPr>
          <w:b/>
        </w:rPr>
        <w:t xml:space="preserve">Об оперативной обстановке на территории сельского поселения </w:t>
      </w:r>
      <w:proofErr w:type="spellStart"/>
      <w:r w:rsidRPr="00212414">
        <w:rPr>
          <w:b/>
        </w:rPr>
        <w:t>Арлановский</w:t>
      </w:r>
      <w:proofErr w:type="spellEnd"/>
      <w:r w:rsidRPr="00212414">
        <w:rPr>
          <w:b/>
        </w:rPr>
        <w:t xml:space="preserve"> сельсовет муниципального района </w:t>
      </w:r>
      <w:proofErr w:type="spellStart"/>
      <w:r w:rsidRPr="00212414">
        <w:rPr>
          <w:b/>
        </w:rPr>
        <w:t>Краснокамский</w:t>
      </w:r>
      <w:proofErr w:type="spellEnd"/>
      <w:r w:rsidRPr="00212414">
        <w:rPr>
          <w:b/>
        </w:rPr>
        <w:t xml:space="preserve"> район Респ</w:t>
      </w:r>
      <w:r>
        <w:rPr>
          <w:b/>
        </w:rPr>
        <w:t>ублики Башкортостан в 201</w:t>
      </w:r>
      <w:r w:rsidRPr="00CF48AD">
        <w:rPr>
          <w:b/>
        </w:rPr>
        <w:t>5</w:t>
      </w:r>
      <w:r>
        <w:rPr>
          <w:b/>
        </w:rPr>
        <w:t xml:space="preserve"> году.</w:t>
      </w:r>
    </w:p>
    <w:p w:rsidR="00CF48AD" w:rsidRPr="00D4469C" w:rsidRDefault="00CF48AD" w:rsidP="00CF48AD">
      <w:pPr>
        <w:jc w:val="both"/>
        <w:rPr>
          <w:sz w:val="26"/>
          <w:szCs w:val="26"/>
        </w:rPr>
      </w:pPr>
      <w:r w:rsidRPr="006D3B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6D3B08">
        <w:rPr>
          <w:b/>
          <w:sz w:val="28"/>
          <w:szCs w:val="28"/>
        </w:rPr>
        <w:t xml:space="preserve"> </w:t>
      </w:r>
      <w:r w:rsidRPr="00D4469C">
        <w:rPr>
          <w:sz w:val="26"/>
          <w:szCs w:val="26"/>
        </w:rPr>
        <w:t xml:space="preserve">Слушали: участкового уполномоченного полиции Галина Вадима </w:t>
      </w:r>
      <w:proofErr w:type="spellStart"/>
      <w:r w:rsidRPr="00D4469C">
        <w:rPr>
          <w:sz w:val="26"/>
          <w:szCs w:val="26"/>
        </w:rPr>
        <w:t>Физаилевича</w:t>
      </w:r>
      <w:proofErr w:type="spellEnd"/>
    </w:p>
    <w:p w:rsidR="00CF48AD" w:rsidRPr="00D4469C" w:rsidRDefault="00CF48AD" w:rsidP="00CF48AD">
      <w:pPr>
        <w:ind w:left="720" w:hanging="720"/>
        <w:jc w:val="both"/>
        <w:rPr>
          <w:sz w:val="26"/>
          <w:szCs w:val="26"/>
        </w:rPr>
      </w:pPr>
    </w:p>
    <w:p w:rsidR="00CF48AD" w:rsidRPr="00D4469C" w:rsidRDefault="00CF48AD" w:rsidP="00CF48AD">
      <w:pPr>
        <w:ind w:left="720" w:hanging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        Информация прилагается.</w:t>
      </w:r>
    </w:p>
    <w:p w:rsidR="00CF48AD" w:rsidRPr="00D4469C" w:rsidRDefault="00CF48AD" w:rsidP="00CF48AD">
      <w:pPr>
        <w:ind w:left="720" w:hanging="720"/>
        <w:jc w:val="both"/>
        <w:rPr>
          <w:sz w:val="26"/>
          <w:szCs w:val="26"/>
        </w:rPr>
      </w:pPr>
    </w:p>
    <w:p w:rsidR="00CF48AD" w:rsidRPr="00D4469C" w:rsidRDefault="00CF48AD" w:rsidP="00CF48AD">
      <w:pPr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     </w:t>
      </w:r>
      <w:r w:rsidR="005C1611">
        <w:rPr>
          <w:sz w:val="26"/>
          <w:szCs w:val="26"/>
        </w:rPr>
        <w:t xml:space="preserve">  </w:t>
      </w:r>
      <w:r w:rsidRPr="00D4469C">
        <w:rPr>
          <w:sz w:val="26"/>
          <w:szCs w:val="26"/>
        </w:rPr>
        <w:t xml:space="preserve"> Кто за то, чтобы принять к сведению информацию Галина В.Ф. об оперативной обстановке на территории сельского поселения </w:t>
      </w:r>
      <w:proofErr w:type="spellStart"/>
      <w:r w:rsidRPr="00D4469C">
        <w:rPr>
          <w:sz w:val="26"/>
          <w:szCs w:val="26"/>
        </w:rPr>
        <w:t>Арлановский</w:t>
      </w:r>
      <w:proofErr w:type="spellEnd"/>
      <w:r w:rsidRPr="00D4469C">
        <w:rPr>
          <w:sz w:val="26"/>
          <w:szCs w:val="26"/>
        </w:rPr>
        <w:t xml:space="preserve"> сельсовет муниципального района </w:t>
      </w:r>
      <w:proofErr w:type="spellStart"/>
      <w:r w:rsidRPr="00D4469C">
        <w:rPr>
          <w:sz w:val="26"/>
          <w:szCs w:val="26"/>
        </w:rPr>
        <w:t>Краснокамский</w:t>
      </w:r>
      <w:proofErr w:type="spellEnd"/>
      <w:r w:rsidRPr="00D4469C">
        <w:rPr>
          <w:sz w:val="26"/>
          <w:szCs w:val="26"/>
        </w:rPr>
        <w:t xml:space="preserve"> район Республики Башкортостан</w:t>
      </w:r>
      <w:r w:rsidRPr="00D4469C">
        <w:rPr>
          <w:b/>
          <w:sz w:val="26"/>
          <w:szCs w:val="26"/>
        </w:rPr>
        <w:t xml:space="preserve"> </w:t>
      </w:r>
      <w:r w:rsidRPr="00D4469C">
        <w:rPr>
          <w:sz w:val="26"/>
          <w:szCs w:val="26"/>
        </w:rPr>
        <w:t>в 2015 году, прошу проголосовать.</w:t>
      </w:r>
    </w:p>
    <w:p w:rsidR="00CF48AD" w:rsidRPr="00085FA7" w:rsidRDefault="00CF48AD" w:rsidP="00CF48AD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F48AD" w:rsidRPr="002074D1" w:rsidRDefault="00CF48AD" w:rsidP="00CF48AD">
      <w:r>
        <w:rPr>
          <w:sz w:val="28"/>
          <w:szCs w:val="28"/>
        </w:rPr>
        <w:t xml:space="preserve">      </w:t>
      </w:r>
      <w:r w:rsidRPr="002074D1">
        <w:t xml:space="preserve">Итоги голосования: </w:t>
      </w:r>
    </w:p>
    <w:p w:rsidR="00CF48AD" w:rsidRPr="002074D1" w:rsidRDefault="009D3720" w:rsidP="00CF48AD">
      <w:r>
        <w:t xml:space="preserve">        за - </w:t>
      </w:r>
      <w:proofErr w:type="gramStart"/>
      <w:r>
        <w:t>10</w:t>
      </w:r>
      <w:r w:rsidR="00CF48AD" w:rsidRPr="002074D1">
        <w:t xml:space="preserve">,   </w:t>
      </w:r>
      <w:proofErr w:type="gramEnd"/>
      <w:r w:rsidR="00CF48AD" w:rsidRPr="002074D1">
        <w:t>против -  нет,  воздержались - нет.</w:t>
      </w:r>
    </w:p>
    <w:p w:rsidR="00CF48AD" w:rsidRPr="002074D1" w:rsidRDefault="00CF48AD" w:rsidP="00CF48AD">
      <w:r w:rsidRPr="002074D1">
        <w:t xml:space="preserve">        Решение принято.  (Прилагается).</w:t>
      </w:r>
    </w:p>
    <w:p w:rsidR="00CF48AD" w:rsidRDefault="00CF48AD" w:rsidP="00CF48AD">
      <w:pPr>
        <w:ind w:left="720" w:hanging="720"/>
        <w:jc w:val="both"/>
        <w:rPr>
          <w:b/>
          <w:sz w:val="16"/>
          <w:szCs w:val="16"/>
        </w:rPr>
      </w:pPr>
    </w:p>
    <w:p w:rsidR="008758B5" w:rsidRDefault="008758B5" w:rsidP="00CF48AD">
      <w:pPr>
        <w:ind w:left="720" w:hanging="720"/>
        <w:jc w:val="both"/>
        <w:rPr>
          <w:b/>
          <w:sz w:val="16"/>
          <w:szCs w:val="16"/>
        </w:rPr>
      </w:pPr>
    </w:p>
    <w:p w:rsidR="008758B5" w:rsidRPr="00D4469C" w:rsidRDefault="00D4469C" w:rsidP="00D4469C">
      <w:pPr>
        <w:jc w:val="both"/>
        <w:rPr>
          <w:rFonts w:eastAsiaTheme="minorHAnsi"/>
          <w:b/>
          <w:szCs w:val="26"/>
        </w:rPr>
      </w:pPr>
      <w:r>
        <w:rPr>
          <w:rFonts w:eastAsiaTheme="minorHAnsi"/>
          <w:b/>
          <w:szCs w:val="26"/>
        </w:rPr>
        <w:t>4.</w:t>
      </w:r>
      <w:r w:rsidR="009D3720">
        <w:rPr>
          <w:rFonts w:eastAsiaTheme="minorHAnsi"/>
          <w:b/>
          <w:szCs w:val="26"/>
        </w:rPr>
        <w:t xml:space="preserve"> </w:t>
      </w:r>
      <w:r w:rsidR="008758B5" w:rsidRPr="00D4469C">
        <w:rPr>
          <w:rFonts w:eastAsiaTheme="minorHAnsi"/>
          <w:b/>
          <w:szCs w:val="26"/>
        </w:rPr>
        <w:t xml:space="preserve">Об арендной плате за землю в сельском поселении </w:t>
      </w:r>
      <w:proofErr w:type="spellStart"/>
      <w:r w:rsidR="008758B5" w:rsidRPr="00D4469C">
        <w:rPr>
          <w:rFonts w:eastAsiaTheme="minorHAnsi"/>
          <w:b/>
          <w:szCs w:val="26"/>
        </w:rPr>
        <w:t>Арлановский</w:t>
      </w:r>
      <w:proofErr w:type="spellEnd"/>
      <w:r w:rsidR="008758B5" w:rsidRPr="00D4469C">
        <w:rPr>
          <w:rFonts w:eastAsiaTheme="minorHAnsi"/>
          <w:b/>
          <w:szCs w:val="26"/>
        </w:rPr>
        <w:t xml:space="preserve"> сельсовет муниципального района </w:t>
      </w:r>
      <w:proofErr w:type="spellStart"/>
      <w:r w:rsidR="008758B5" w:rsidRPr="00D4469C">
        <w:rPr>
          <w:rFonts w:eastAsiaTheme="minorHAnsi"/>
          <w:b/>
          <w:szCs w:val="26"/>
        </w:rPr>
        <w:t>Краснокамский</w:t>
      </w:r>
      <w:proofErr w:type="spellEnd"/>
      <w:r w:rsidR="008758B5" w:rsidRPr="00D4469C">
        <w:rPr>
          <w:rFonts w:eastAsiaTheme="minorHAnsi"/>
          <w:b/>
          <w:szCs w:val="26"/>
        </w:rPr>
        <w:t xml:space="preserve"> район Республики Башкортостан на 2016 год.</w:t>
      </w:r>
    </w:p>
    <w:p w:rsidR="008758B5" w:rsidRPr="00D4469C" w:rsidRDefault="00D4469C" w:rsidP="008758B5">
      <w:pPr>
        <w:pStyle w:val="3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758B5" w:rsidRPr="00D4469C">
        <w:rPr>
          <w:sz w:val="26"/>
          <w:szCs w:val="26"/>
        </w:rPr>
        <w:t xml:space="preserve">Слушали: </w:t>
      </w:r>
      <w:proofErr w:type="spellStart"/>
      <w:r w:rsidR="008758B5" w:rsidRPr="00D4469C">
        <w:rPr>
          <w:sz w:val="26"/>
          <w:szCs w:val="26"/>
        </w:rPr>
        <w:t>Сатаеву</w:t>
      </w:r>
      <w:proofErr w:type="spellEnd"/>
      <w:r w:rsidR="008758B5" w:rsidRPr="00D4469C">
        <w:rPr>
          <w:sz w:val="26"/>
          <w:szCs w:val="26"/>
        </w:rPr>
        <w:t xml:space="preserve"> Раису Андреевну – главу сельского поселения </w:t>
      </w:r>
      <w:proofErr w:type="spellStart"/>
      <w:r w:rsidR="008758B5" w:rsidRPr="00D4469C">
        <w:rPr>
          <w:sz w:val="26"/>
          <w:szCs w:val="26"/>
        </w:rPr>
        <w:t>Арлановский</w:t>
      </w:r>
      <w:proofErr w:type="spellEnd"/>
      <w:r w:rsidR="008758B5" w:rsidRPr="00D4469C">
        <w:rPr>
          <w:sz w:val="26"/>
          <w:szCs w:val="26"/>
        </w:rPr>
        <w:t xml:space="preserve"> сельсовет.</w:t>
      </w:r>
    </w:p>
    <w:p w:rsidR="008758B5" w:rsidRPr="00D4469C" w:rsidRDefault="008758B5" w:rsidP="00D4469C">
      <w:pPr>
        <w:ind w:firstLine="720"/>
        <w:jc w:val="both"/>
        <w:rPr>
          <w:b/>
          <w:sz w:val="26"/>
          <w:szCs w:val="26"/>
        </w:rPr>
      </w:pPr>
      <w:r w:rsidRPr="00D4469C">
        <w:rPr>
          <w:sz w:val="26"/>
          <w:szCs w:val="26"/>
        </w:rPr>
        <w:t>В соответствии с постановлением Правительства Республики Башкортостан от 31.12.2015 года № 567 «О внесении изменений в постановление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D4469C" w:rsidRPr="00D4469C">
        <w:rPr>
          <w:sz w:val="26"/>
          <w:szCs w:val="26"/>
        </w:rPr>
        <w:t>» необходимо:</w:t>
      </w:r>
    </w:p>
    <w:p w:rsidR="008758B5" w:rsidRPr="00D4469C" w:rsidRDefault="008758B5" w:rsidP="008758B5">
      <w:pPr>
        <w:rPr>
          <w:sz w:val="26"/>
          <w:szCs w:val="26"/>
        </w:rPr>
      </w:pPr>
      <w:r w:rsidRPr="00D4469C">
        <w:rPr>
          <w:sz w:val="26"/>
          <w:szCs w:val="26"/>
        </w:rPr>
        <w:tab/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1. Утвердить прилагаемые: 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а) Правила определения размера и внесения арендной платы за земли, находящиеся в муниципальной собственности, и земли, государственная собственность на которые не разграничена (Приложение 1);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lastRenderedPageBreak/>
        <w:t>б) ставки арендной платы за земли, находящиеся в муниципальной собственности, и земли, государственная собственность на которые не разграничена (Приложение 2);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в) средние ставки арендной платы за земли, находящиеся в муниципальной собственности, и земли, государственная собственность на которые не разграничена (Приложение 3);</w:t>
      </w:r>
    </w:p>
    <w:p w:rsidR="008758B5" w:rsidRPr="00D4469C" w:rsidRDefault="008758B5" w:rsidP="008758B5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г) коэффициенты, учитывающие сферу деятельности арендаторов и вид использования земельных участков (Приложение 4).</w:t>
      </w:r>
    </w:p>
    <w:p w:rsidR="008758B5" w:rsidRPr="00D4469C" w:rsidRDefault="008758B5" w:rsidP="008758B5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Установить, что размер арендной платы за земли, находящиеся в муниципальной собственности, и земли, государственная собственность на которые не разграничена, определяется одним из следующих способов:</w:t>
      </w:r>
    </w:p>
    <w:p w:rsidR="008758B5" w:rsidRPr="00D4469C" w:rsidRDefault="008758B5" w:rsidP="008758B5">
      <w:pPr>
        <w:ind w:left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а) на основании кадастровой стоимости земельных участков;</w:t>
      </w:r>
    </w:p>
    <w:p w:rsidR="008758B5" w:rsidRPr="00D4469C" w:rsidRDefault="008758B5" w:rsidP="008758B5">
      <w:pPr>
        <w:ind w:left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б) по результатам торгов (конкурсов, аукционов);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деятельности;</w:t>
      </w:r>
    </w:p>
    <w:p w:rsidR="008758B5" w:rsidRPr="00D4469C" w:rsidRDefault="008758B5" w:rsidP="008758B5">
      <w:pPr>
        <w:jc w:val="both"/>
        <w:rPr>
          <w:sz w:val="26"/>
          <w:szCs w:val="26"/>
        </w:rPr>
      </w:pPr>
      <w:r w:rsidRPr="00D4469C">
        <w:rPr>
          <w:sz w:val="26"/>
          <w:szCs w:val="26"/>
        </w:rPr>
        <w:tab/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8758B5" w:rsidRPr="00D4469C" w:rsidRDefault="008758B5" w:rsidP="008758B5">
      <w:pPr>
        <w:jc w:val="both"/>
        <w:rPr>
          <w:sz w:val="26"/>
          <w:szCs w:val="26"/>
        </w:rPr>
      </w:pPr>
      <w:r w:rsidRPr="00D4469C">
        <w:rPr>
          <w:sz w:val="26"/>
          <w:szCs w:val="26"/>
        </w:rPr>
        <w:tab/>
        <w:t>2.1. Установить, что размер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собственности, и земли, государственная собственность на которые не разграничена.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Ежегодный размер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>3. 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муниципального района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4. Установить, что с 1 января 2006 года до 31 марта 2009 года включительно размер арендной платы за земли, находящиеся в муниципальной собственности, и земли, государственная собственность на которые не разграничена, определяется согласно </w:t>
      </w:r>
      <w:hyperlink r:id="rId5" w:history="1">
        <w:r w:rsidRPr="00D4469C">
          <w:rPr>
            <w:rStyle w:val="a7"/>
            <w:sz w:val="26"/>
            <w:szCs w:val="26"/>
          </w:rPr>
          <w:t>порядку</w:t>
        </w:r>
      </w:hyperlink>
      <w:r w:rsidRPr="00D4469C">
        <w:rPr>
          <w:sz w:val="26"/>
          <w:szCs w:val="26"/>
        </w:rPr>
        <w:t xml:space="preserve">, утвержденному </w:t>
      </w:r>
      <w:hyperlink r:id="rId6" w:history="1">
        <w:r w:rsidRPr="00D4469C">
          <w:rPr>
            <w:rStyle w:val="a7"/>
            <w:sz w:val="26"/>
            <w:szCs w:val="26"/>
          </w:rPr>
          <w:t>постановлением</w:t>
        </w:r>
      </w:hyperlink>
      <w:r w:rsidRPr="00D4469C">
        <w:rPr>
          <w:sz w:val="26"/>
          <w:szCs w:val="26"/>
        </w:rPr>
        <w:t xml:space="preserve"> Правительства Республики Башкортостан от 23 декабря 2005 года N 286 "Об утверждении Порядка определения размера и внесения арендной платы за земли, находящиеся в государственной собственности Республики Башкортостан, и земли до разграничения государственной собственности на землю".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bookmarkStart w:id="0" w:name="sub_4"/>
      <w:r w:rsidRPr="00D4469C">
        <w:rPr>
          <w:sz w:val="26"/>
          <w:szCs w:val="26"/>
        </w:rPr>
        <w:t xml:space="preserve">5. В случае, если право на заключение договора аренды земельного участка приобретается в порядке, установленном </w:t>
      </w:r>
      <w:hyperlink r:id="rId7" w:history="1">
        <w:r w:rsidRPr="00D4469C">
          <w:rPr>
            <w:rStyle w:val="a7"/>
            <w:sz w:val="26"/>
            <w:szCs w:val="26"/>
          </w:rPr>
          <w:t>земельным законодательством</w:t>
        </w:r>
      </w:hyperlink>
      <w:r w:rsidRPr="00D4469C">
        <w:rPr>
          <w:sz w:val="26"/>
          <w:szCs w:val="26"/>
        </w:rPr>
        <w:t xml:space="preserve">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  <w:bookmarkEnd w:id="0"/>
    </w:p>
    <w:p w:rsidR="008758B5" w:rsidRPr="00D4469C" w:rsidRDefault="008758B5" w:rsidP="008758B5">
      <w:pPr>
        <w:tabs>
          <w:tab w:val="num" w:pos="0"/>
        </w:tabs>
        <w:jc w:val="both"/>
        <w:rPr>
          <w:sz w:val="26"/>
          <w:szCs w:val="26"/>
        </w:rPr>
      </w:pPr>
      <w:r w:rsidRPr="00D4469C">
        <w:rPr>
          <w:b/>
          <w:sz w:val="26"/>
          <w:szCs w:val="26"/>
        </w:rPr>
        <w:lastRenderedPageBreak/>
        <w:tab/>
      </w:r>
      <w:r w:rsidRPr="00D4469C">
        <w:rPr>
          <w:sz w:val="26"/>
          <w:szCs w:val="26"/>
        </w:rPr>
        <w:t>6. Установить, что настоящее решение распространяется на правоотношения, возникшие с 01 января 2016 года.</w:t>
      </w:r>
    </w:p>
    <w:p w:rsidR="008758B5" w:rsidRPr="00D4469C" w:rsidRDefault="008758B5" w:rsidP="008758B5">
      <w:pPr>
        <w:ind w:firstLine="720"/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8. Признать утратившим силу решение Совета муниципального района </w:t>
      </w:r>
      <w:proofErr w:type="spellStart"/>
      <w:r w:rsidRPr="00D4469C">
        <w:rPr>
          <w:sz w:val="26"/>
          <w:szCs w:val="26"/>
        </w:rPr>
        <w:t>Краснокамский</w:t>
      </w:r>
      <w:proofErr w:type="spellEnd"/>
      <w:r w:rsidRPr="00D4469C">
        <w:rPr>
          <w:sz w:val="26"/>
          <w:szCs w:val="26"/>
        </w:rPr>
        <w:t xml:space="preserve"> район Республики Башкортостан от 27 января 2015 года       № 376 «Об арендной плате за землю в сельском поселении </w:t>
      </w:r>
      <w:proofErr w:type="spellStart"/>
      <w:r w:rsidRPr="00D4469C">
        <w:rPr>
          <w:sz w:val="26"/>
          <w:szCs w:val="26"/>
        </w:rPr>
        <w:t>Арлановский</w:t>
      </w:r>
      <w:proofErr w:type="spellEnd"/>
      <w:r w:rsidRPr="00D4469C">
        <w:rPr>
          <w:sz w:val="26"/>
          <w:szCs w:val="26"/>
        </w:rPr>
        <w:t xml:space="preserve"> сельсовет муниципального района </w:t>
      </w:r>
      <w:proofErr w:type="spellStart"/>
      <w:r w:rsidRPr="00D4469C">
        <w:rPr>
          <w:sz w:val="26"/>
          <w:szCs w:val="26"/>
        </w:rPr>
        <w:t>Краснокамский</w:t>
      </w:r>
      <w:proofErr w:type="spellEnd"/>
      <w:r w:rsidRPr="00D4469C">
        <w:rPr>
          <w:sz w:val="26"/>
          <w:szCs w:val="26"/>
        </w:rPr>
        <w:t xml:space="preserve"> район Республики Башкортостан на 2015 год» с 1 января 2016 года.</w:t>
      </w:r>
    </w:p>
    <w:p w:rsidR="00D4469C" w:rsidRPr="00D4469C" w:rsidRDefault="00D4469C" w:rsidP="00D4469C">
      <w:pPr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     </w:t>
      </w:r>
    </w:p>
    <w:p w:rsidR="00D4469C" w:rsidRPr="00D4469C" w:rsidRDefault="00D4469C" w:rsidP="00D4469C">
      <w:pPr>
        <w:jc w:val="both"/>
        <w:rPr>
          <w:sz w:val="26"/>
          <w:szCs w:val="26"/>
        </w:rPr>
      </w:pPr>
      <w:r w:rsidRPr="00D4469C">
        <w:rPr>
          <w:sz w:val="26"/>
          <w:szCs w:val="26"/>
        </w:rPr>
        <w:t xml:space="preserve">       Кто за то, чтобы утвердить Правила определения размера и внесения арендной платы за земли, находящиеся в муниципальной собственности, и земли, государственная собственность на которые не разграничена и  признать утратившим силу решение Совета муниципального района </w:t>
      </w:r>
      <w:proofErr w:type="spellStart"/>
      <w:r w:rsidRPr="00D4469C">
        <w:rPr>
          <w:sz w:val="26"/>
          <w:szCs w:val="26"/>
        </w:rPr>
        <w:t>Краснокамский</w:t>
      </w:r>
      <w:proofErr w:type="spellEnd"/>
      <w:r w:rsidRPr="00D4469C">
        <w:rPr>
          <w:sz w:val="26"/>
          <w:szCs w:val="26"/>
        </w:rPr>
        <w:t xml:space="preserve"> район Республики Башкортостан от 27 января 2015 года       № 376 «Об арендной плате за землю в сельском поселении </w:t>
      </w:r>
      <w:proofErr w:type="spellStart"/>
      <w:r w:rsidRPr="00D4469C">
        <w:rPr>
          <w:sz w:val="26"/>
          <w:szCs w:val="26"/>
        </w:rPr>
        <w:t>Арлановский</w:t>
      </w:r>
      <w:proofErr w:type="spellEnd"/>
      <w:r w:rsidRPr="00D4469C">
        <w:rPr>
          <w:sz w:val="26"/>
          <w:szCs w:val="26"/>
        </w:rPr>
        <w:t xml:space="preserve"> сельсовет муниципального района </w:t>
      </w:r>
      <w:proofErr w:type="spellStart"/>
      <w:r w:rsidRPr="00D4469C">
        <w:rPr>
          <w:sz w:val="26"/>
          <w:szCs w:val="26"/>
        </w:rPr>
        <w:t>Краснокамский</w:t>
      </w:r>
      <w:proofErr w:type="spellEnd"/>
      <w:r w:rsidRPr="00D4469C">
        <w:rPr>
          <w:sz w:val="26"/>
          <w:szCs w:val="26"/>
        </w:rPr>
        <w:t xml:space="preserve"> район Республики Башкортостан на 2015 год» с 1 января 2016 года., прошу проголосовать.</w:t>
      </w:r>
    </w:p>
    <w:p w:rsidR="00D4469C" w:rsidRPr="00085FA7" w:rsidRDefault="00D4469C" w:rsidP="00D4469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4469C" w:rsidRPr="002074D1" w:rsidRDefault="00D4469C" w:rsidP="00D4469C">
      <w:r>
        <w:rPr>
          <w:sz w:val="28"/>
          <w:szCs w:val="28"/>
        </w:rPr>
        <w:t xml:space="preserve">       </w:t>
      </w:r>
      <w:r w:rsidRPr="002074D1">
        <w:t xml:space="preserve">Итоги голосования: </w:t>
      </w:r>
    </w:p>
    <w:p w:rsidR="00D4469C" w:rsidRPr="002074D1" w:rsidRDefault="00D4469C" w:rsidP="00D4469C">
      <w:r w:rsidRPr="002074D1">
        <w:t xml:space="preserve">        за - </w:t>
      </w:r>
      <w:proofErr w:type="gramStart"/>
      <w:r w:rsidR="009D3720" w:rsidRP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D4469C" w:rsidRPr="002074D1" w:rsidRDefault="00D4469C" w:rsidP="00D4469C">
      <w:r w:rsidRPr="002074D1">
        <w:t xml:space="preserve">        Решение принято.  (Прилагается).</w:t>
      </w:r>
    </w:p>
    <w:p w:rsidR="008758B5" w:rsidRDefault="008758B5" w:rsidP="00CF48AD">
      <w:pPr>
        <w:ind w:left="720" w:hanging="720"/>
        <w:jc w:val="both"/>
        <w:rPr>
          <w:b/>
          <w:sz w:val="16"/>
          <w:szCs w:val="16"/>
        </w:rPr>
      </w:pPr>
    </w:p>
    <w:p w:rsidR="008758B5" w:rsidRPr="00B040D7" w:rsidRDefault="008758B5" w:rsidP="00CF48AD">
      <w:pPr>
        <w:ind w:left="720" w:hanging="720"/>
        <w:jc w:val="both"/>
        <w:rPr>
          <w:b/>
          <w:sz w:val="16"/>
          <w:szCs w:val="16"/>
        </w:rPr>
      </w:pPr>
    </w:p>
    <w:p w:rsidR="00256B74" w:rsidRPr="00D97513" w:rsidRDefault="00256B74" w:rsidP="00256B74">
      <w:pPr>
        <w:jc w:val="both"/>
        <w:rPr>
          <w:b/>
          <w:szCs w:val="26"/>
        </w:rPr>
      </w:pPr>
      <w:r w:rsidRPr="00D97513">
        <w:rPr>
          <w:b/>
          <w:bCs/>
          <w:szCs w:val="26"/>
        </w:rPr>
        <w:t xml:space="preserve">5. </w:t>
      </w:r>
      <w:r w:rsidRPr="00D97513">
        <w:rPr>
          <w:b/>
          <w:szCs w:val="26"/>
        </w:rPr>
        <w:t>О внесении изменений в Положение о муниципальной казне</w:t>
      </w:r>
      <w:r w:rsidRPr="00256B74">
        <w:rPr>
          <w:b/>
          <w:szCs w:val="26"/>
        </w:rPr>
        <w:t xml:space="preserve"> </w:t>
      </w:r>
      <w:r w:rsidRPr="00D97513">
        <w:rPr>
          <w:b/>
          <w:szCs w:val="26"/>
        </w:rPr>
        <w:t xml:space="preserve">сельского </w:t>
      </w:r>
      <w:proofErr w:type="gramStart"/>
      <w:r w:rsidRPr="00D97513">
        <w:rPr>
          <w:b/>
          <w:szCs w:val="26"/>
        </w:rPr>
        <w:t xml:space="preserve">поселения  </w:t>
      </w:r>
      <w:proofErr w:type="spellStart"/>
      <w:r w:rsidRPr="00D97513">
        <w:rPr>
          <w:b/>
          <w:szCs w:val="26"/>
        </w:rPr>
        <w:t>Арлановский</w:t>
      </w:r>
      <w:proofErr w:type="spellEnd"/>
      <w:proofErr w:type="gramEnd"/>
      <w:r w:rsidRPr="00D97513">
        <w:rPr>
          <w:b/>
          <w:szCs w:val="26"/>
        </w:rPr>
        <w:t xml:space="preserve"> сельсовет муниципального района </w:t>
      </w:r>
      <w:proofErr w:type="spellStart"/>
      <w:r w:rsidRPr="00D97513">
        <w:rPr>
          <w:b/>
          <w:szCs w:val="26"/>
        </w:rPr>
        <w:t>Краснокамский</w:t>
      </w:r>
      <w:proofErr w:type="spellEnd"/>
      <w:r w:rsidRPr="00D97513">
        <w:rPr>
          <w:b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D97513">
        <w:rPr>
          <w:b/>
          <w:szCs w:val="26"/>
        </w:rPr>
        <w:t>Арлановский</w:t>
      </w:r>
      <w:proofErr w:type="spellEnd"/>
      <w:r w:rsidRPr="00D97513">
        <w:rPr>
          <w:b/>
          <w:szCs w:val="26"/>
        </w:rPr>
        <w:t xml:space="preserve"> муниципального района  </w:t>
      </w:r>
      <w:proofErr w:type="spellStart"/>
      <w:r w:rsidRPr="00D97513">
        <w:rPr>
          <w:b/>
          <w:szCs w:val="26"/>
        </w:rPr>
        <w:t>Краснокамский</w:t>
      </w:r>
      <w:proofErr w:type="spellEnd"/>
      <w:r w:rsidRPr="00D97513">
        <w:rPr>
          <w:b/>
          <w:szCs w:val="26"/>
        </w:rPr>
        <w:t xml:space="preserve"> район Республики Башкортостан от 24.10.2012 № 168. </w:t>
      </w:r>
    </w:p>
    <w:p w:rsidR="00256B74" w:rsidRDefault="00256B74" w:rsidP="00256B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4752D">
        <w:rPr>
          <w:sz w:val="26"/>
          <w:szCs w:val="26"/>
        </w:rPr>
        <w:t xml:space="preserve">Слушали: </w:t>
      </w:r>
      <w:proofErr w:type="spellStart"/>
      <w:r w:rsidRPr="0014752D">
        <w:rPr>
          <w:sz w:val="26"/>
          <w:szCs w:val="26"/>
        </w:rPr>
        <w:t>Сатаеву</w:t>
      </w:r>
      <w:proofErr w:type="spellEnd"/>
      <w:r w:rsidRPr="0014752D">
        <w:rPr>
          <w:sz w:val="26"/>
          <w:szCs w:val="26"/>
        </w:rPr>
        <w:t xml:space="preserve"> Раису Андреевну – главу сельского поселения </w:t>
      </w:r>
      <w:proofErr w:type="spellStart"/>
      <w:r w:rsidRPr="0014752D">
        <w:rPr>
          <w:sz w:val="26"/>
          <w:szCs w:val="26"/>
        </w:rPr>
        <w:t>Арлановский</w:t>
      </w:r>
      <w:proofErr w:type="spellEnd"/>
      <w:r w:rsidRPr="0014752D">
        <w:rPr>
          <w:sz w:val="26"/>
          <w:szCs w:val="26"/>
        </w:rPr>
        <w:t xml:space="preserve"> сельсовет.</w:t>
      </w:r>
    </w:p>
    <w:p w:rsidR="006C7094" w:rsidRDefault="006C7094" w:rsidP="00256B7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56B74" w:rsidRPr="006C7094" w:rsidRDefault="006C7094" w:rsidP="006C7094">
      <w:pPr>
        <w:jc w:val="both"/>
        <w:rPr>
          <w:b/>
          <w:sz w:val="26"/>
          <w:szCs w:val="26"/>
        </w:rPr>
      </w:pPr>
      <w:r>
        <w:rPr>
          <w:sz w:val="28"/>
        </w:rPr>
        <w:t xml:space="preserve">   </w:t>
      </w:r>
      <w:r w:rsidR="00256B74" w:rsidRPr="00256B74">
        <w:rPr>
          <w:sz w:val="26"/>
          <w:szCs w:val="26"/>
        </w:rPr>
        <w:t xml:space="preserve">В </w:t>
      </w:r>
      <w:proofErr w:type="gramStart"/>
      <w:r w:rsidR="00256B74" w:rsidRPr="00256B74">
        <w:rPr>
          <w:sz w:val="26"/>
          <w:szCs w:val="26"/>
        </w:rPr>
        <w:t>соответствии  с</w:t>
      </w:r>
      <w:proofErr w:type="gramEnd"/>
      <w:r w:rsidR="00256B74" w:rsidRPr="00256B74">
        <w:rPr>
          <w:sz w:val="26"/>
          <w:szCs w:val="26"/>
        </w:rPr>
        <w:t xml:space="preserve"> частью 8 статьи 63 Гражданского кодекса Республики Башкортостан</w:t>
      </w:r>
      <w:r w:rsidRPr="006C7094">
        <w:rPr>
          <w:sz w:val="26"/>
          <w:szCs w:val="26"/>
        </w:rPr>
        <w:t xml:space="preserve"> необходимо</w:t>
      </w:r>
      <w:r w:rsidR="00256B74" w:rsidRPr="006C7094">
        <w:rPr>
          <w:rFonts w:eastAsiaTheme="minorHAnsi"/>
          <w:sz w:val="26"/>
          <w:szCs w:val="26"/>
          <w:lang w:eastAsia="en-US"/>
        </w:rPr>
        <w:t xml:space="preserve"> </w:t>
      </w:r>
      <w:r w:rsidRPr="006C7094">
        <w:rPr>
          <w:rFonts w:eastAsiaTheme="minorHAnsi"/>
          <w:sz w:val="26"/>
          <w:szCs w:val="26"/>
          <w:lang w:eastAsia="en-US"/>
        </w:rPr>
        <w:t>п</w:t>
      </w:r>
      <w:r w:rsidR="00256B74" w:rsidRPr="006C7094">
        <w:rPr>
          <w:rFonts w:eastAsiaTheme="minorHAnsi"/>
          <w:sz w:val="26"/>
          <w:szCs w:val="26"/>
          <w:lang w:eastAsia="en-US"/>
        </w:rPr>
        <w:t xml:space="preserve">одпункт 9 пункта 3.2 раздела 3  Положения о муниципальной казне сельского поселения </w:t>
      </w:r>
      <w:proofErr w:type="spellStart"/>
      <w:r w:rsidR="00256B74" w:rsidRPr="006C7094">
        <w:rPr>
          <w:rFonts w:eastAsiaTheme="minorHAnsi"/>
          <w:sz w:val="26"/>
          <w:szCs w:val="26"/>
          <w:lang w:eastAsia="en-US"/>
        </w:rPr>
        <w:t>Арлановский</w:t>
      </w:r>
      <w:proofErr w:type="spellEnd"/>
      <w:r w:rsidR="00256B74" w:rsidRPr="006C7094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256B74" w:rsidRPr="006C7094">
        <w:rPr>
          <w:rFonts w:eastAsiaTheme="minorHAnsi"/>
          <w:sz w:val="26"/>
          <w:szCs w:val="26"/>
          <w:lang w:eastAsia="en-US"/>
        </w:rPr>
        <w:t>Краснокамский</w:t>
      </w:r>
      <w:proofErr w:type="spellEnd"/>
      <w:r w:rsidR="00256B74" w:rsidRPr="006C7094">
        <w:rPr>
          <w:rFonts w:eastAsiaTheme="minorHAnsi"/>
          <w:sz w:val="26"/>
          <w:szCs w:val="26"/>
          <w:lang w:eastAsia="en-US"/>
        </w:rPr>
        <w:t xml:space="preserve"> район Республики Башкортостан , утвержденного решением Совета сельского поселения </w:t>
      </w:r>
      <w:proofErr w:type="spellStart"/>
      <w:r w:rsidR="00256B74" w:rsidRPr="006C7094">
        <w:rPr>
          <w:rFonts w:eastAsiaTheme="minorHAnsi"/>
          <w:sz w:val="26"/>
          <w:szCs w:val="26"/>
          <w:lang w:eastAsia="en-US"/>
        </w:rPr>
        <w:t>Арлановский</w:t>
      </w:r>
      <w:proofErr w:type="spellEnd"/>
      <w:r w:rsidR="00256B74" w:rsidRPr="006C7094">
        <w:rPr>
          <w:rFonts w:eastAsiaTheme="minorHAnsi"/>
          <w:sz w:val="26"/>
          <w:szCs w:val="26"/>
          <w:lang w:eastAsia="en-US"/>
        </w:rPr>
        <w:t xml:space="preserve"> сельсовет от 24.10.2012 г. № 168, признать утратившим силу.</w:t>
      </w:r>
    </w:p>
    <w:p w:rsidR="006C7094" w:rsidRPr="006C7094" w:rsidRDefault="006C7094" w:rsidP="006C7094">
      <w:pPr>
        <w:ind w:left="720" w:hanging="720"/>
        <w:jc w:val="both"/>
        <w:rPr>
          <w:sz w:val="26"/>
          <w:szCs w:val="26"/>
        </w:rPr>
      </w:pPr>
    </w:p>
    <w:p w:rsidR="006C7094" w:rsidRPr="006C7094" w:rsidRDefault="006C7094" w:rsidP="006C7094">
      <w:pPr>
        <w:jc w:val="both"/>
        <w:rPr>
          <w:sz w:val="26"/>
          <w:szCs w:val="26"/>
        </w:rPr>
      </w:pPr>
      <w:r w:rsidRPr="006C7094">
        <w:rPr>
          <w:sz w:val="26"/>
          <w:szCs w:val="26"/>
        </w:rPr>
        <w:t xml:space="preserve">      Кто за то, чтобы </w:t>
      </w:r>
      <w:r w:rsidRPr="006C7094">
        <w:rPr>
          <w:rFonts w:eastAsiaTheme="minorHAnsi"/>
          <w:sz w:val="26"/>
          <w:szCs w:val="26"/>
          <w:lang w:eastAsia="en-US"/>
        </w:rPr>
        <w:t xml:space="preserve">признать утратившим силу подпункт 9 пункта 3.2 раздела </w:t>
      </w:r>
      <w:proofErr w:type="gramStart"/>
      <w:r w:rsidRPr="006C7094">
        <w:rPr>
          <w:rFonts w:eastAsiaTheme="minorHAnsi"/>
          <w:sz w:val="26"/>
          <w:szCs w:val="26"/>
          <w:lang w:eastAsia="en-US"/>
        </w:rPr>
        <w:t>3  Положения</w:t>
      </w:r>
      <w:proofErr w:type="gramEnd"/>
      <w:r w:rsidRPr="006C7094">
        <w:rPr>
          <w:rFonts w:eastAsiaTheme="minorHAnsi"/>
          <w:sz w:val="26"/>
          <w:szCs w:val="26"/>
          <w:lang w:eastAsia="en-US"/>
        </w:rPr>
        <w:t xml:space="preserve"> о муниципальной казне сельского поселения </w:t>
      </w:r>
      <w:proofErr w:type="spellStart"/>
      <w:r w:rsidRPr="006C7094">
        <w:rPr>
          <w:rFonts w:eastAsiaTheme="minorHAnsi"/>
          <w:sz w:val="26"/>
          <w:szCs w:val="26"/>
          <w:lang w:eastAsia="en-US"/>
        </w:rPr>
        <w:t>Арлановский</w:t>
      </w:r>
      <w:proofErr w:type="spellEnd"/>
      <w:r w:rsidRPr="006C7094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6C7094">
        <w:rPr>
          <w:rFonts w:eastAsiaTheme="minorHAnsi"/>
          <w:sz w:val="26"/>
          <w:szCs w:val="26"/>
          <w:lang w:eastAsia="en-US"/>
        </w:rPr>
        <w:t>Краснокамский</w:t>
      </w:r>
      <w:proofErr w:type="spellEnd"/>
      <w:r w:rsidRPr="006C7094">
        <w:rPr>
          <w:rFonts w:eastAsiaTheme="minorHAnsi"/>
          <w:sz w:val="26"/>
          <w:szCs w:val="26"/>
          <w:lang w:eastAsia="en-US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6C7094">
        <w:rPr>
          <w:rFonts w:eastAsiaTheme="minorHAnsi"/>
          <w:sz w:val="26"/>
          <w:szCs w:val="26"/>
          <w:lang w:eastAsia="en-US"/>
        </w:rPr>
        <w:t>Арлановский</w:t>
      </w:r>
      <w:proofErr w:type="spellEnd"/>
      <w:r w:rsidRPr="006C7094">
        <w:rPr>
          <w:rFonts w:eastAsiaTheme="minorHAnsi"/>
          <w:sz w:val="26"/>
          <w:szCs w:val="26"/>
          <w:lang w:eastAsia="en-US"/>
        </w:rPr>
        <w:t xml:space="preserve"> сельсовет от 24.10.2012 г. № 168</w:t>
      </w:r>
      <w:r w:rsidRPr="006C7094">
        <w:rPr>
          <w:sz w:val="26"/>
          <w:szCs w:val="26"/>
        </w:rPr>
        <w:t>, прошу проголосовать.</w:t>
      </w:r>
    </w:p>
    <w:p w:rsidR="006C7094" w:rsidRPr="00085FA7" w:rsidRDefault="006C7094" w:rsidP="006C7094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C7094" w:rsidRPr="002074D1" w:rsidRDefault="006C7094" w:rsidP="006C7094">
      <w:r>
        <w:rPr>
          <w:sz w:val="28"/>
          <w:szCs w:val="28"/>
        </w:rPr>
        <w:t xml:space="preserve">      </w:t>
      </w:r>
      <w:r w:rsidRPr="002074D1">
        <w:t xml:space="preserve">Итоги голосования: </w:t>
      </w:r>
    </w:p>
    <w:p w:rsidR="006C7094" w:rsidRPr="002074D1" w:rsidRDefault="006C7094" w:rsidP="006C7094">
      <w:r w:rsidRPr="002074D1">
        <w:t xml:space="preserve">        за - </w:t>
      </w:r>
      <w:proofErr w:type="gramStart"/>
      <w:r w:rsidR="009D3720" w:rsidRP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6C7094" w:rsidRPr="002074D1" w:rsidRDefault="006C7094" w:rsidP="006C7094">
      <w:r w:rsidRPr="002074D1">
        <w:t xml:space="preserve">        Решение принято.  (Прилагается).</w:t>
      </w:r>
    </w:p>
    <w:p w:rsidR="00015C2C" w:rsidRDefault="00015C2C" w:rsidP="00CF48AD">
      <w:pPr>
        <w:jc w:val="both"/>
        <w:rPr>
          <w:sz w:val="26"/>
          <w:szCs w:val="26"/>
        </w:rPr>
      </w:pPr>
    </w:p>
    <w:p w:rsidR="00283215" w:rsidRDefault="00283215" w:rsidP="00283215">
      <w:pPr>
        <w:jc w:val="both"/>
        <w:rPr>
          <w:rFonts w:eastAsiaTheme="minorHAnsi"/>
          <w:b/>
          <w:szCs w:val="26"/>
          <w:lang w:eastAsia="en-US"/>
        </w:rPr>
      </w:pPr>
      <w:r w:rsidRPr="00D97513">
        <w:rPr>
          <w:b/>
          <w:szCs w:val="26"/>
        </w:rPr>
        <w:t xml:space="preserve">6. </w:t>
      </w:r>
      <w:r w:rsidRPr="00D97513">
        <w:rPr>
          <w:rFonts w:eastAsiaTheme="minorHAnsi"/>
          <w:b/>
          <w:szCs w:val="26"/>
          <w:lang w:eastAsia="en-US"/>
        </w:rPr>
        <w:t xml:space="preserve">О внесении изменений в решение Совета муниципального района </w:t>
      </w:r>
      <w:proofErr w:type="spellStart"/>
      <w:r w:rsidRPr="00D97513">
        <w:rPr>
          <w:rFonts w:eastAsiaTheme="minorHAnsi"/>
          <w:b/>
          <w:szCs w:val="26"/>
          <w:lang w:eastAsia="en-US"/>
        </w:rPr>
        <w:t>Краснокамский</w:t>
      </w:r>
      <w:proofErr w:type="spellEnd"/>
      <w:r w:rsidRPr="00D97513">
        <w:rPr>
          <w:rFonts w:eastAsiaTheme="minorHAnsi"/>
          <w:b/>
          <w:szCs w:val="26"/>
          <w:lang w:eastAsia="en-US"/>
        </w:rPr>
        <w:t xml:space="preserve"> район Республики Башкортостан от 15.05.2014 г. № 315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реализации».</w:t>
      </w:r>
    </w:p>
    <w:p w:rsidR="00283215" w:rsidRPr="0014752D" w:rsidRDefault="00283215" w:rsidP="00283215">
      <w:pPr>
        <w:jc w:val="both"/>
        <w:rPr>
          <w:b/>
          <w:sz w:val="26"/>
          <w:szCs w:val="26"/>
        </w:rPr>
      </w:pPr>
      <w:r w:rsidRPr="0014752D">
        <w:rPr>
          <w:sz w:val="26"/>
          <w:szCs w:val="26"/>
        </w:rPr>
        <w:t xml:space="preserve">      Слушали: </w:t>
      </w:r>
      <w:proofErr w:type="spellStart"/>
      <w:r w:rsidRPr="0014752D">
        <w:rPr>
          <w:sz w:val="26"/>
          <w:szCs w:val="26"/>
        </w:rPr>
        <w:t>Сатаеву</w:t>
      </w:r>
      <w:proofErr w:type="spellEnd"/>
      <w:r w:rsidRPr="0014752D">
        <w:rPr>
          <w:sz w:val="26"/>
          <w:szCs w:val="26"/>
        </w:rPr>
        <w:t xml:space="preserve"> Раису Андреевну – главу сельского поселения </w:t>
      </w:r>
      <w:proofErr w:type="spellStart"/>
      <w:r w:rsidRPr="0014752D">
        <w:rPr>
          <w:sz w:val="26"/>
          <w:szCs w:val="26"/>
        </w:rPr>
        <w:t>Арлановский</w:t>
      </w:r>
      <w:proofErr w:type="spellEnd"/>
      <w:r w:rsidRPr="0014752D">
        <w:rPr>
          <w:sz w:val="26"/>
          <w:szCs w:val="26"/>
        </w:rPr>
        <w:t xml:space="preserve"> сельсовет.</w:t>
      </w:r>
    </w:p>
    <w:p w:rsidR="00283215" w:rsidRPr="0014752D" w:rsidRDefault="00283215" w:rsidP="00283215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283215" w:rsidRPr="0014752D" w:rsidRDefault="00283215" w:rsidP="0014752D">
      <w:pPr>
        <w:jc w:val="both"/>
        <w:rPr>
          <w:sz w:val="26"/>
          <w:szCs w:val="26"/>
        </w:rPr>
      </w:pPr>
      <w:r w:rsidRPr="0014752D">
        <w:rPr>
          <w:sz w:val="26"/>
          <w:szCs w:val="26"/>
        </w:rPr>
        <w:lastRenderedPageBreak/>
        <w:t xml:space="preserve">      В соответствии с </w:t>
      </w:r>
      <w:r w:rsidRPr="0014752D">
        <w:rPr>
          <w:bCs/>
          <w:sz w:val="26"/>
          <w:szCs w:val="26"/>
        </w:rPr>
        <w:t>Постановлением Правительства РФ от 12 октября 2015 г. N 1089 «О внесении изменений в постановление Правительства Российской Федерации от 9 января 2014 г. N 10</w:t>
      </w:r>
      <w:r w:rsidR="0014752D" w:rsidRPr="0014752D">
        <w:rPr>
          <w:bCs/>
          <w:sz w:val="26"/>
          <w:szCs w:val="26"/>
        </w:rPr>
        <w:t xml:space="preserve">» необходимо </w:t>
      </w:r>
      <w:r w:rsidR="0014752D" w:rsidRPr="0014752D">
        <w:rPr>
          <w:sz w:val="26"/>
          <w:szCs w:val="26"/>
        </w:rPr>
        <w:t>в</w:t>
      </w:r>
      <w:r w:rsidRPr="0014752D">
        <w:rPr>
          <w:sz w:val="26"/>
          <w:szCs w:val="26"/>
        </w:rPr>
        <w:t xml:space="preserve">нести в решение Совета сельского поселения </w:t>
      </w:r>
      <w:proofErr w:type="spellStart"/>
      <w:r w:rsidRPr="0014752D">
        <w:rPr>
          <w:sz w:val="26"/>
          <w:szCs w:val="26"/>
        </w:rPr>
        <w:t>Арлановский</w:t>
      </w:r>
      <w:proofErr w:type="spellEnd"/>
      <w:r w:rsidRPr="0014752D">
        <w:rPr>
          <w:sz w:val="26"/>
          <w:szCs w:val="26"/>
        </w:rPr>
        <w:t xml:space="preserve"> сельсовет муниципального района </w:t>
      </w:r>
      <w:proofErr w:type="spellStart"/>
      <w:r w:rsidRPr="0014752D">
        <w:rPr>
          <w:sz w:val="26"/>
          <w:szCs w:val="26"/>
        </w:rPr>
        <w:t>Краснокамский</w:t>
      </w:r>
      <w:proofErr w:type="spellEnd"/>
      <w:r w:rsidRPr="0014752D">
        <w:rPr>
          <w:sz w:val="26"/>
          <w:szCs w:val="26"/>
        </w:rPr>
        <w:t xml:space="preserve"> район Республики Башкортостан от 15.05.2014г. № 315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реализации.» следующие изменения:</w:t>
      </w:r>
    </w:p>
    <w:p w:rsidR="00283215" w:rsidRPr="0014752D" w:rsidRDefault="00283215" w:rsidP="00283215">
      <w:pPr>
        <w:pStyle w:val="a6"/>
        <w:numPr>
          <w:ilvl w:val="1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4752D">
        <w:rPr>
          <w:rFonts w:ascii="Times New Roman" w:hAnsi="Times New Roman" w:cs="Times New Roman"/>
          <w:sz w:val="26"/>
          <w:szCs w:val="26"/>
        </w:rPr>
        <w:t xml:space="preserve">Название </w:t>
      </w:r>
      <w:proofErr w:type="gramStart"/>
      <w:r w:rsidRPr="0014752D">
        <w:rPr>
          <w:rFonts w:ascii="Times New Roman" w:hAnsi="Times New Roman" w:cs="Times New Roman"/>
          <w:sz w:val="26"/>
          <w:szCs w:val="26"/>
        </w:rPr>
        <w:t>решения  изложить</w:t>
      </w:r>
      <w:proofErr w:type="gramEnd"/>
      <w:r w:rsidRPr="0014752D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283215" w:rsidRPr="0014752D" w:rsidRDefault="00283215" w:rsidP="002832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4752D">
        <w:rPr>
          <w:rFonts w:ascii="Times New Roman" w:hAnsi="Times New Roman" w:cs="Times New Roman"/>
          <w:sz w:val="26"/>
          <w:szCs w:val="26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83215" w:rsidRPr="0014752D" w:rsidRDefault="00283215" w:rsidP="00283215">
      <w:pPr>
        <w:pStyle w:val="a6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752D">
        <w:rPr>
          <w:rFonts w:ascii="Times New Roman" w:hAnsi="Times New Roman" w:cs="Times New Roman"/>
          <w:sz w:val="26"/>
          <w:szCs w:val="26"/>
        </w:rPr>
        <w:t>В пункте 1 решения Совета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283215" w:rsidRPr="0014752D" w:rsidRDefault="00283215" w:rsidP="002832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752D">
        <w:rPr>
          <w:sz w:val="26"/>
          <w:szCs w:val="26"/>
        </w:rPr>
        <w:t xml:space="preserve">       1.3.  </w:t>
      </w:r>
      <w:proofErr w:type="gramStart"/>
      <w:r w:rsidRPr="0014752D">
        <w:rPr>
          <w:sz w:val="26"/>
          <w:szCs w:val="26"/>
        </w:rPr>
        <w:t xml:space="preserve">В </w:t>
      </w:r>
      <w:hyperlink r:id="rId8" w:history="1">
        <w:r w:rsidRPr="0014752D">
          <w:rPr>
            <w:color w:val="106BBE"/>
            <w:sz w:val="26"/>
            <w:szCs w:val="26"/>
          </w:rPr>
          <w:t xml:space="preserve"> </w:t>
        </w:r>
        <w:r w:rsidRPr="0014752D">
          <w:rPr>
            <w:color w:val="000000" w:themeColor="text1"/>
            <w:sz w:val="26"/>
            <w:szCs w:val="26"/>
          </w:rPr>
          <w:t>Положении</w:t>
        </w:r>
        <w:proofErr w:type="gramEnd"/>
      </w:hyperlink>
      <w:r w:rsidRPr="0014752D">
        <w:rPr>
          <w:sz w:val="26"/>
          <w:szCs w:val="26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</w:t>
      </w:r>
      <w:hyperlink r:id="rId9" w:history="1">
        <w:r w:rsidRPr="0014752D">
          <w:rPr>
            <w:color w:val="000000" w:themeColor="text1"/>
            <w:sz w:val="26"/>
            <w:szCs w:val="26"/>
          </w:rPr>
          <w:t>решением</w:t>
        </w:r>
      </w:hyperlink>
      <w:r w:rsidRPr="0014752D">
        <w:rPr>
          <w:sz w:val="26"/>
          <w:szCs w:val="26"/>
        </w:rPr>
        <w:t xml:space="preserve"> Совета:</w:t>
      </w:r>
    </w:p>
    <w:p w:rsidR="00283215" w:rsidRPr="0014752D" w:rsidRDefault="00283215" w:rsidP="0028321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sub_10051"/>
      <w:r w:rsidRPr="0014752D">
        <w:rPr>
          <w:sz w:val="26"/>
          <w:szCs w:val="26"/>
        </w:rPr>
        <w:t xml:space="preserve">           а) </w:t>
      </w:r>
      <w:hyperlink r:id="rId10" w:history="1">
        <w:r w:rsidRPr="0014752D">
          <w:rPr>
            <w:color w:val="000000" w:themeColor="text1"/>
            <w:sz w:val="26"/>
            <w:szCs w:val="26"/>
          </w:rPr>
          <w:t>наименование</w:t>
        </w:r>
      </w:hyperlink>
      <w:r w:rsidRPr="0014752D">
        <w:rPr>
          <w:sz w:val="26"/>
          <w:szCs w:val="26"/>
        </w:rPr>
        <w:t xml:space="preserve"> изложить в следующей редакции:</w:t>
      </w:r>
    </w:p>
    <w:bookmarkEnd w:id="1"/>
    <w:p w:rsidR="00283215" w:rsidRPr="0014752D" w:rsidRDefault="00283215" w:rsidP="002832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752D">
        <w:rPr>
          <w:sz w:val="26"/>
          <w:szCs w:val="26"/>
        </w:rPr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0052"/>
      <w:r w:rsidRPr="0014752D">
        <w:rPr>
          <w:sz w:val="26"/>
          <w:szCs w:val="26"/>
        </w:rPr>
        <w:t xml:space="preserve">б) в </w:t>
      </w:r>
      <w:hyperlink r:id="rId11" w:history="1">
        <w:r w:rsidRPr="0014752D">
          <w:rPr>
            <w:color w:val="000000" w:themeColor="text1"/>
            <w:sz w:val="26"/>
            <w:szCs w:val="26"/>
          </w:rPr>
          <w:t>абзаце третьем пункта 2</w:t>
        </w:r>
      </w:hyperlink>
      <w:r w:rsidRPr="0014752D">
        <w:rPr>
          <w:color w:val="000000" w:themeColor="text1"/>
          <w:sz w:val="26"/>
          <w:szCs w:val="26"/>
        </w:rPr>
        <w:t xml:space="preserve"> </w:t>
      </w:r>
      <w:r w:rsidRPr="0014752D">
        <w:rPr>
          <w:sz w:val="26"/>
          <w:szCs w:val="26"/>
        </w:rPr>
        <w:t>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0053"/>
      <w:bookmarkEnd w:id="2"/>
      <w:r w:rsidRPr="0014752D">
        <w:rPr>
          <w:sz w:val="26"/>
          <w:szCs w:val="26"/>
        </w:rPr>
        <w:t>в) </w:t>
      </w:r>
      <w:hyperlink r:id="rId12" w:history="1">
        <w:r w:rsidRPr="0014752D">
          <w:rPr>
            <w:color w:val="000000" w:themeColor="text1"/>
            <w:sz w:val="26"/>
            <w:szCs w:val="26"/>
          </w:rPr>
          <w:t>пункт 3</w:t>
        </w:r>
      </w:hyperlink>
      <w:r w:rsidRPr="0014752D">
        <w:rPr>
          <w:sz w:val="26"/>
          <w:szCs w:val="26"/>
        </w:rPr>
        <w:t xml:space="preserve"> изложить в следующей редакции:</w:t>
      </w:r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03"/>
      <w:bookmarkEnd w:id="3"/>
      <w:r w:rsidRPr="0014752D">
        <w:rPr>
          <w:sz w:val="26"/>
          <w:szCs w:val="26"/>
        </w:rPr>
        <w:t>«3. 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054"/>
      <w:bookmarkEnd w:id="4"/>
      <w:r w:rsidRPr="0014752D">
        <w:rPr>
          <w:sz w:val="26"/>
          <w:szCs w:val="26"/>
        </w:rPr>
        <w:t xml:space="preserve">г) в </w:t>
      </w:r>
      <w:hyperlink r:id="rId13" w:history="1">
        <w:r w:rsidRPr="0014752D">
          <w:rPr>
            <w:color w:val="000000" w:themeColor="text1"/>
            <w:sz w:val="26"/>
            <w:szCs w:val="26"/>
          </w:rPr>
          <w:t>пункте 4</w:t>
        </w:r>
      </w:hyperlink>
      <w:r w:rsidRPr="0014752D">
        <w:rPr>
          <w:sz w:val="26"/>
          <w:szCs w:val="26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обязанностей,»;</w:t>
      </w:r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0055"/>
      <w:bookmarkEnd w:id="5"/>
      <w:r w:rsidRPr="0014752D">
        <w:rPr>
          <w:sz w:val="26"/>
          <w:szCs w:val="26"/>
        </w:rPr>
        <w:t xml:space="preserve">д) в </w:t>
      </w:r>
      <w:hyperlink r:id="rId14" w:history="1">
        <w:r w:rsidRPr="0014752D">
          <w:rPr>
            <w:color w:val="000000" w:themeColor="text1"/>
            <w:sz w:val="26"/>
            <w:szCs w:val="26"/>
          </w:rPr>
          <w:t>абзаце первом пункта 5</w:t>
        </w:r>
      </w:hyperlink>
      <w:r w:rsidRPr="0014752D">
        <w:rPr>
          <w:sz w:val="26"/>
          <w:szCs w:val="26"/>
        </w:rPr>
        <w:t xml:space="preserve"> слова «в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</w:t>
      </w:r>
      <w:r w:rsidRPr="0014752D">
        <w:rPr>
          <w:sz w:val="26"/>
          <w:szCs w:val="26"/>
        </w:rPr>
        <w:lastRenderedPageBreak/>
        <w:t xml:space="preserve">официальными мероприятиями, участие в которых связано с исполнением служебных (должностных) обязанностей»; </w:t>
      </w:r>
      <w:bookmarkStart w:id="7" w:name="sub_10056"/>
      <w:bookmarkEnd w:id="6"/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057"/>
      <w:bookmarkEnd w:id="7"/>
      <w:r w:rsidRPr="0014752D">
        <w:rPr>
          <w:sz w:val="26"/>
          <w:szCs w:val="26"/>
        </w:rPr>
        <w:t xml:space="preserve">ж) дополнить </w:t>
      </w:r>
      <w:hyperlink r:id="rId15" w:history="1">
        <w:r w:rsidRPr="0014752D">
          <w:rPr>
            <w:color w:val="000000" w:themeColor="text1"/>
            <w:sz w:val="26"/>
            <w:szCs w:val="26"/>
          </w:rPr>
          <w:t>пунктом 13.1</w:t>
        </w:r>
      </w:hyperlink>
      <w:r w:rsidRPr="0014752D">
        <w:rPr>
          <w:sz w:val="26"/>
          <w:szCs w:val="26"/>
        </w:rPr>
        <w:t xml:space="preserve"> следующего содержания:</w:t>
      </w:r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0131"/>
      <w:bookmarkEnd w:id="8"/>
      <w:r w:rsidRPr="0014752D">
        <w:rPr>
          <w:sz w:val="26"/>
          <w:szCs w:val="26"/>
        </w:rPr>
        <w:t>«13.1.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Федерации.»;</w:t>
      </w:r>
    </w:p>
    <w:bookmarkEnd w:id="9"/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4752D">
        <w:rPr>
          <w:sz w:val="26"/>
          <w:szCs w:val="26"/>
        </w:rPr>
        <w:t xml:space="preserve">з) в </w:t>
      </w:r>
      <w:hyperlink r:id="rId16" w:history="1">
        <w:r w:rsidRPr="0014752D">
          <w:rPr>
            <w:color w:val="000000" w:themeColor="text1"/>
            <w:sz w:val="26"/>
            <w:szCs w:val="26"/>
          </w:rPr>
          <w:t>приложении</w:t>
        </w:r>
      </w:hyperlink>
      <w:r w:rsidRPr="0014752D">
        <w:rPr>
          <w:sz w:val="26"/>
          <w:szCs w:val="26"/>
        </w:rPr>
        <w:t xml:space="preserve"> к указанному Положению:</w:t>
      </w:r>
    </w:p>
    <w:p w:rsidR="00283215" w:rsidRPr="0014752D" w:rsidRDefault="00283215" w:rsidP="002832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00581"/>
      <w:r w:rsidRPr="0014752D">
        <w:rPr>
          <w:sz w:val="26"/>
          <w:szCs w:val="26"/>
        </w:rPr>
        <w:t xml:space="preserve">в </w:t>
      </w:r>
      <w:hyperlink r:id="rId17" w:history="1">
        <w:r w:rsidRPr="0014752D">
          <w:rPr>
            <w:color w:val="000000" w:themeColor="text1"/>
            <w:sz w:val="26"/>
            <w:szCs w:val="26"/>
          </w:rPr>
          <w:t>нумерационном заголовке</w:t>
        </w:r>
      </w:hyperlink>
      <w:r w:rsidRPr="0014752D">
        <w:rPr>
          <w:sz w:val="26"/>
          <w:szCs w:val="26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bookmarkEnd w:id="10"/>
    <w:p w:rsidR="00283215" w:rsidRPr="00D97513" w:rsidRDefault="00283215" w:rsidP="00283215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14752D" w:rsidRPr="0014752D" w:rsidRDefault="0014752D" w:rsidP="0014752D">
      <w:pPr>
        <w:jc w:val="both"/>
        <w:rPr>
          <w:sz w:val="26"/>
          <w:szCs w:val="26"/>
        </w:rPr>
      </w:pPr>
      <w:r w:rsidRPr="0014752D">
        <w:rPr>
          <w:sz w:val="26"/>
          <w:szCs w:val="26"/>
        </w:rPr>
        <w:t xml:space="preserve">     Кто за то, чтобы внести в решение Совета сельского поселения </w:t>
      </w:r>
      <w:proofErr w:type="spellStart"/>
      <w:r w:rsidRPr="0014752D">
        <w:rPr>
          <w:sz w:val="26"/>
          <w:szCs w:val="26"/>
        </w:rPr>
        <w:t>Арлановский</w:t>
      </w:r>
      <w:proofErr w:type="spellEnd"/>
      <w:r w:rsidRPr="0014752D">
        <w:rPr>
          <w:sz w:val="26"/>
          <w:szCs w:val="26"/>
        </w:rPr>
        <w:t xml:space="preserve"> сельсовет муниципального района </w:t>
      </w:r>
      <w:proofErr w:type="spellStart"/>
      <w:r w:rsidRPr="0014752D">
        <w:rPr>
          <w:sz w:val="26"/>
          <w:szCs w:val="26"/>
        </w:rPr>
        <w:t>Краснокамский</w:t>
      </w:r>
      <w:proofErr w:type="spellEnd"/>
      <w:r w:rsidRPr="0014752D">
        <w:rPr>
          <w:sz w:val="26"/>
          <w:szCs w:val="26"/>
        </w:rPr>
        <w:t xml:space="preserve"> район Республики Башкортостан от 15.05.2014г. № 315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реализации.» вышеуказанные изменения, прошу проголосовать.</w:t>
      </w:r>
    </w:p>
    <w:p w:rsidR="0014752D" w:rsidRPr="00283215" w:rsidRDefault="0014752D" w:rsidP="0014752D">
      <w:pPr>
        <w:rPr>
          <w:sz w:val="26"/>
          <w:szCs w:val="26"/>
        </w:rPr>
      </w:pPr>
      <w:r w:rsidRPr="00283215">
        <w:rPr>
          <w:sz w:val="26"/>
          <w:szCs w:val="26"/>
        </w:rPr>
        <w:t xml:space="preserve"> </w:t>
      </w:r>
    </w:p>
    <w:p w:rsidR="0014752D" w:rsidRPr="002074D1" w:rsidRDefault="0014752D" w:rsidP="0014752D">
      <w:r>
        <w:rPr>
          <w:sz w:val="28"/>
          <w:szCs w:val="28"/>
        </w:rPr>
        <w:t xml:space="preserve">      </w:t>
      </w:r>
      <w:r w:rsidRPr="002074D1">
        <w:t xml:space="preserve">Итоги голосования: </w:t>
      </w:r>
    </w:p>
    <w:p w:rsidR="0014752D" w:rsidRPr="002074D1" w:rsidRDefault="0014752D" w:rsidP="0014752D">
      <w:r w:rsidRPr="002074D1">
        <w:t xml:space="preserve">        за - </w:t>
      </w:r>
      <w:proofErr w:type="gramStart"/>
      <w:r w:rsidR="009D3720" w:rsidRP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14752D" w:rsidRPr="002074D1" w:rsidRDefault="0014752D" w:rsidP="0014752D">
      <w:r w:rsidRPr="002074D1">
        <w:t xml:space="preserve">        Решение принято.  (Прилагается).</w:t>
      </w:r>
    </w:p>
    <w:p w:rsidR="00015C2C" w:rsidRDefault="00015C2C" w:rsidP="00CF48AD">
      <w:pPr>
        <w:jc w:val="both"/>
        <w:rPr>
          <w:sz w:val="26"/>
          <w:szCs w:val="26"/>
        </w:rPr>
      </w:pPr>
    </w:p>
    <w:p w:rsidR="00B45BA7" w:rsidRPr="00D97513" w:rsidRDefault="00B45BA7" w:rsidP="00B45BA7">
      <w:pPr>
        <w:tabs>
          <w:tab w:val="left" w:pos="180"/>
          <w:tab w:val="left" w:pos="540"/>
          <w:tab w:val="left" w:pos="900"/>
        </w:tabs>
        <w:ind w:right="98"/>
        <w:jc w:val="both"/>
        <w:rPr>
          <w:b/>
          <w:szCs w:val="26"/>
        </w:rPr>
      </w:pPr>
      <w:r w:rsidRPr="00B45BA7">
        <w:rPr>
          <w:b/>
          <w:szCs w:val="26"/>
        </w:rPr>
        <w:t xml:space="preserve">7. </w:t>
      </w:r>
      <w:r w:rsidRPr="00D97513">
        <w:rPr>
          <w:b/>
          <w:szCs w:val="26"/>
        </w:rPr>
        <w:t xml:space="preserve">Об утверждении Соглашения о взаимодействии между Администрацией сельского поселения </w:t>
      </w:r>
      <w:proofErr w:type="spellStart"/>
      <w:r w:rsidRPr="00D97513">
        <w:rPr>
          <w:b/>
          <w:szCs w:val="26"/>
        </w:rPr>
        <w:t>Арлановский</w:t>
      </w:r>
      <w:proofErr w:type="spellEnd"/>
      <w:r w:rsidRPr="00D97513">
        <w:rPr>
          <w:b/>
          <w:szCs w:val="26"/>
        </w:rPr>
        <w:t xml:space="preserve"> сельсовет муниципального района </w:t>
      </w:r>
      <w:proofErr w:type="spellStart"/>
      <w:r w:rsidRPr="00D97513">
        <w:rPr>
          <w:b/>
          <w:szCs w:val="26"/>
        </w:rPr>
        <w:t>Краснокамский</w:t>
      </w:r>
      <w:proofErr w:type="spellEnd"/>
      <w:r w:rsidRPr="00D97513">
        <w:rPr>
          <w:b/>
          <w:szCs w:val="26"/>
        </w:rPr>
        <w:t xml:space="preserve"> район Республики Башкортостан и Администрацией муниципального района </w:t>
      </w:r>
      <w:proofErr w:type="spellStart"/>
      <w:r w:rsidRPr="00D97513">
        <w:rPr>
          <w:b/>
          <w:szCs w:val="26"/>
        </w:rPr>
        <w:t>Краснокамский</w:t>
      </w:r>
      <w:proofErr w:type="spellEnd"/>
      <w:r w:rsidRPr="00D97513">
        <w:rPr>
          <w:b/>
          <w:szCs w:val="26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 w:rsidRPr="00D97513">
        <w:rPr>
          <w:b/>
          <w:szCs w:val="26"/>
        </w:rPr>
        <w:t>Арлановский</w:t>
      </w:r>
      <w:proofErr w:type="spellEnd"/>
      <w:r w:rsidRPr="00D97513">
        <w:rPr>
          <w:b/>
          <w:szCs w:val="26"/>
        </w:rPr>
        <w:t xml:space="preserve"> сельсовет муниципального района </w:t>
      </w:r>
      <w:proofErr w:type="spellStart"/>
      <w:r w:rsidRPr="00D97513">
        <w:rPr>
          <w:b/>
          <w:szCs w:val="26"/>
        </w:rPr>
        <w:t>Краснокамский</w:t>
      </w:r>
      <w:proofErr w:type="spellEnd"/>
      <w:r w:rsidRPr="00D97513">
        <w:rPr>
          <w:b/>
          <w:szCs w:val="26"/>
        </w:rPr>
        <w:t xml:space="preserve"> район Республики Башкортостан.</w:t>
      </w:r>
    </w:p>
    <w:p w:rsidR="00EA449E" w:rsidRDefault="00EA449E" w:rsidP="00EA449E">
      <w:pPr>
        <w:jc w:val="both"/>
        <w:rPr>
          <w:b/>
        </w:rPr>
      </w:pPr>
      <w:r>
        <w:rPr>
          <w:sz w:val="28"/>
          <w:szCs w:val="28"/>
        </w:rPr>
        <w:t xml:space="preserve">    </w:t>
      </w:r>
      <w:r w:rsidRPr="007F111B">
        <w:rPr>
          <w:sz w:val="28"/>
          <w:szCs w:val="28"/>
        </w:rPr>
        <w:t xml:space="preserve">Слушали: </w:t>
      </w:r>
      <w:proofErr w:type="spellStart"/>
      <w:r w:rsidRPr="007F111B">
        <w:rPr>
          <w:sz w:val="28"/>
          <w:szCs w:val="28"/>
        </w:rPr>
        <w:t>Сатаеву</w:t>
      </w:r>
      <w:proofErr w:type="spellEnd"/>
      <w:r w:rsidRPr="007F111B">
        <w:rPr>
          <w:sz w:val="28"/>
          <w:szCs w:val="28"/>
        </w:rPr>
        <w:t xml:space="preserve"> Раису Андреевну</w:t>
      </w:r>
      <w:r>
        <w:rPr>
          <w:sz w:val="28"/>
          <w:szCs w:val="28"/>
        </w:rPr>
        <w:t xml:space="preserve"> – главу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7F111B">
        <w:rPr>
          <w:sz w:val="28"/>
          <w:szCs w:val="28"/>
        </w:rPr>
        <w:t>.</w:t>
      </w:r>
    </w:p>
    <w:p w:rsidR="00EA449E" w:rsidRDefault="00EA449E" w:rsidP="00EA449E">
      <w:pPr>
        <w:ind w:firstLine="720"/>
        <w:jc w:val="both"/>
        <w:rPr>
          <w:sz w:val="28"/>
          <w:szCs w:val="28"/>
        </w:rPr>
      </w:pPr>
    </w:p>
    <w:p w:rsidR="00EA449E" w:rsidRPr="00283215" w:rsidRDefault="00EA449E" w:rsidP="00EA449E">
      <w:pPr>
        <w:ind w:firstLine="720"/>
        <w:jc w:val="both"/>
        <w:rPr>
          <w:sz w:val="26"/>
          <w:szCs w:val="26"/>
        </w:rPr>
      </w:pPr>
      <w:r w:rsidRPr="00283215">
        <w:rPr>
          <w:sz w:val="26"/>
          <w:szCs w:val="26"/>
        </w:rPr>
        <w:t>В соответствии с Гражданским кодексом Российской Федерации, ст. 3.3. Федерального закона от 25.10.2001 года № 137-ФЗ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Республике Башкортостан», руководствуясь рекомендациями Министерства земельных и имущественных отношений Республики Башкортостан необходимо:</w:t>
      </w:r>
    </w:p>
    <w:p w:rsidR="00EA449E" w:rsidRPr="00283215" w:rsidRDefault="00EA449E" w:rsidP="00EA449E">
      <w:pPr>
        <w:jc w:val="both"/>
        <w:rPr>
          <w:sz w:val="26"/>
          <w:szCs w:val="26"/>
        </w:rPr>
      </w:pPr>
      <w:r w:rsidRPr="00283215">
        <w:rPr>
          <w:sz w:val="26"/>
          <w:szCs w:val="26"/>
        </w:rPr>
        <w:lastRenderedPageBreak/>
        <w:t xml:space="preserve">1. Утвердить прилагаемое Соглашение о взаимодействии между Администрацией  сельского поселения </w:t>
      </w:r>
      <w:proofErr w:type="spellStart"/>
      <w:r w:rsidRPr="00283215">
        <w:rPr>
          <w:sz w:val="26"/>
          <w:szCs w:val="26"/>
        </w:rPr>
        <w:t>Арлановский</w:t>
      </w:r>
      <w:proofErr w:type="spellEnd"/>
      <w:r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Pr="00283215">
        <w:rPr>
          <w:sz w:val="26"/>
          <w:szCs w:val="26"/>
        </w:rPr>
        <w:t>Краснокамский</w:t>
      </w:r>
      <w:proofErr w:type="spellEnd"/>
      <w:r w:rsidRPr="00283215">
        <w:rPr>
          <w:sz w:val="26"/>
          <w:szCs w:val="26"/>
        </w:rPr>
        <w:t xml:space="preserve"> район Республики Башкортостан и Администрацией муниципального района </w:t>
      </w:r>
      <w:proofErr w:type="spellStart"/>
      <w:r w:rsidRPr="00283215">
        <w:rPr>
          <w:sz w:val="26"/>
          <w:szCs w:val="26"/>
        </w:rPr>
        <w:t>Краснокамский</w:t>
      </w:r>
      <w:proofErr w:type="spellEnd"/>
      <w:r w:rsidRPr="00283215">
        <w:rPr>
          <w:sz w:val="26"/>
          <w:szCs w:val="26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 w:rsidRPr="00283215">
        <w:rPr>
          <w:sz w:val="26"/>
          <w:szCs w:val="26"/>
        </w:rPr>
        <w:t>Арлановский</w:t>
      </w:r>
      <w:proofErr w:type="spellEnd"/>
      <w:r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Pr="00283215">
        <w:rPr>
          <w:sz w:val="26"/>
          <w:szCs w:val="26"/>
        </w:rPr>
        <w:t>Краснокамский</w:t>
      </w:r>
      <w:proofErr w:type="spellEnd"/>
      <w:r w:rsidRPr="00283215">
        <w:rPr>
          <w:sz w:val="26"/>
          <w:szCs w:val="26"/>
        </w:rPr>
        <w:t xml:space="preserve"> район Республики Башкортостан.</w:t>
      </w:r>
    </w:p>
    <w:p w:rsidR="00EA449E" w:rsidRPr="00283215" w:rsidRDefault="00EA449E" w:rsidP="00EA449E">
      <w:pPr>
        <w:jc w:val="both"/>
        <w:rPr>
          <w:sz w:val="26"/>
          <w:szCs w:val="26"/>
        </w:rPr>
      </w:pPr>
      <w:r w:rsidRPr="00283215">
        <w:rPr>
          <w:sz w:val="26"/>
          <w:szCs w:val="26"/>
        </w:rPr>
        <w:t xml:space="preserve">2. </w:t>
      </w:r>
      <w:r w:rsidRPr="00283215">
        <w:rPr>
          <w:sz w:val="26"/>
          <w:szCs w:val="26"/>
        </w:rPr>
        <w:tab/>
        <w:t xml:space="preserve">Признать утратившим силу решение Совета сельского поселения </w:t>
      </w:r>
      <w:proofErr w:type="spellStart"/>
      <w:r w:rsidRPr="00283215">
        <w:rPr>
          <w:sz w:val="26"/>
          <w:szCs w:val="26"/>
        </w:rPr>
        <w:t>Арлановский</w:t>
      </w:r>
      <w:proofErr w:type="spellEnd"/>
      <w:r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Pr="00283215">
        <w:rPr>
          <w:sz w:val="26"/>
          <w:szCs w:val="26"/>
        </w:rPr>
        <w:t>Краснокамский</w:t>
      </w:r>
      <w:proofErr w:type="spellEnd"/>
      <w:r w:rsidRPr="00283215">
        <w:rPr>
          <w:sz w:val="26"/>
          <w:szCs w:val="26"/>
        </w:rPr>
        <w:t xml:space="preserve"> район Республики Башкортостан «Об утверждении соглашения 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83215">
        <w:rPr>
          <w:sz w:val="26"/>
          <w:szCs w:val="26"/>
        </w:rPr>
        <w:t>Краснокамскому</w:t>
      </w:r>
      <w:proofErr w:type="spellEnd"/>
      <w:r w:rsidRPr="00283215">
        <w:rPr>
          <w:sz w:val="26"/>
          <w:szCs w:val="26"/>
        </w:rPr>
        <w:t xml:space="preserve"> району с Администрацией сельского поселения </w:t>
      </w:r>
      <w:proofErr w:type="spellStart"/>
      <w:r w:rsidRPr="00283215">
        <w:rPr>
          <w:sz w:val="26"/>
          <w:szCs w:val="26"/>
        </w:rPr>
        <w:t>Арлановский</w:t>
      </w:r>
      <w:proofErr w:type="spellEnd"/>
      <w:r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Pr="00283215">
        <w:rPr>
          <w:sz w:val="26"/>
          <w:szCs w:val="26"/>
        </w:rPr>
        <w:t>Краснокамский</w:t>
      </w:r>
      <w:proofErr w:type="spellEnd"/>
      <w:r w:rsidRPr="00283215">
        <w:rPr>
          <w:sz w:val="26"/>
          <w:szCs w:val="26"/>
        </w:rPr>
        <w:t xml:space="preserve"> район Республики Башкортостан по вопросам  управления земельными участками, государственная собственность на которые не разграничена, расположенными на территории сельского поселения», утвержденный решением Совета решение  Совета сельского поселения </w:t>
      </w:r>
      <w:proofErr w:type="spellStart"/>
      <w:r w:rsidRPr="00283215">
        <w:rPr>
          <w:sz w:val="26"/>
          <w:szCs w:val="26"/>
        </w:rPr>
        <w:t>Арлановский</w:t>
      </w:r>
      <w:proofErr w:type="spellEnd"/>
      <w:r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Pr="00283215">
        <w:rPr>
          <w:sz w:val="26"/>
          <w:szCs w:val="26"/>
        </w:rPr>
        <w:t>Краснокамский</w:t>
      </w:r>
      <w:proofErr w:type="spellEnd"/>
      <w:r w:rsidRPr="00283215">
        <w:rPr>
          <w:sz w:val="26"/>
          <w:szCs w:val="26"/>
        </w:rPr>
        <w:t xml:space="preserve"> район Республики Башкортостан № 18 от 28.09.2015 г.» </w:t>
      </w:r>
    </w:p>
    <w:p w:rsidR="00015C2C" w:rsidRPr="00283215" w:rsidRDefault="00015C2C" w:rsidP="00CF48AD">
      <w:pPr>
        <w:jc w:val="both"/>
        <w:rPr>
          <w:sz w:val="26"/>
          <w:szCs w:val="26"/>
        </w:rPr>
      </w:pPr>
    </w:p>
    <w:p w:rsidR="00B45BA7" w:rsidRPr="00283215" w:rsidRDefault="00B45BA7" w:rsidP="00B45BA7">
      <w:pPr>
        <w:jc w:val="both"/>
        <w:rPr>
          <w:sz w:val="26"/>
          <w:szCs w:val="26"/>
        </w:rPr>
      </w:pPr>
      <w:r w:rsidRPr="00283215">
        <w:rPr>
          <w:sz w:val="26"/>
          <w:szCs w:val="26"/>
        </w:rPr>
        <w:t xml:space="preserve">     Кто за то, чтобы</w:t>
      </w:r>
      <w:r w:rsidR="00EA449E" w:rsidRPr="00283215">
        <w:rPr>
          <w:sz w:val="26"/>
          <w:szCs w:val="26"/>
        </w:rPr>
        <w:t xml:space="preserve"> </w:t>
      </w:r>
      <w:r w:rsidR="00283215" w:rsidRPr="00283215">
        <w:rPr>
          <w:sz w:val="26"/>
          <w:szCs w:val="26"/>
        </w:rPr>
        <w:t>у</w:t>
      </w:r>
      <w:r w:rsidR="00EA449E" w:rsidRPr="00283215">
        <w:rPr>
          <w:sz w:val="26"/>
          <w:szCs w:val="26"/>
        </w:rPr>
        <w:t xml:space="preserve">твердить </w:t>
      </w:r>
      <w:r w:rsidR="00283215" w:rsidRPr="00283215">
        <w:rPr>
          <w:sz w:val="26"/>
          <w:szCs w:val="26"/>
        </w:rPr>
        <w:t>вышеуказанное</w:t>
      </w:r>
      <w:r w:rsidR="00EA449E" w:rsidRPr="00283215">
        <w:rPr>
          <w:sz w:val="26"/>
          <w:szCs w:val="26"/>
        </w:rPr>
        <w:t xml:space="preserve"> Соглашение </w:t>
      </w:r>
      <w:r w:rsidR="00283215" w:rsidRPr="00283215">
        <w:rPr>
          <w:sz w:val="26"/>
          <w:szCs w:val="26"/>
        </w:rPr>
        <w:t>и п</w:t>
      </w:r>
      <w:r w:rsidR="00EA449E" w:rsidRPr="00283215">
        <w:rPr>
          <w:sz w:val="26"/>
          <w:szCs w:val="26"/>
        </w:rPr>
        <w:t xml:space="preserve">ризнать утратившим силу решение Совета сельского поселения </w:t>
      </w:r>
      <w:proofErr w:type="spellStart"/>
      <w:r w:rsidR="00EA449E" w:rsidRPr="00283215">
        <w:rPr>
          <w:sz w:val="26"/>
          <w:szCs w:val="26"/>
        </w:rPr>
        <w:t>Арлановский</w:t>
      </w:r>
      <w:proofErr w:type="spellEnd"/>
      <w:r w:rsidR="00EA449E"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="00EA449E" w:rsidRPr="00283215">
        <w:rPr>
          <w:sz w:val="26"/>
          <w:szCs w:val="26"/>
        </w:rPr>
        <w:t>Краснокамский</w:t>
      </w:r>
      <w:proofErr w:type="spellEnd"/>
      <w:r w:rsidR="00EA449E" w:rsidRPr="00283215">
        <w:rPr>
          <w:sz w:val="26"/>
          <w:szCs w:val="26"/>
        </w:rPr>
        <w:t xml:space="preserve"> район Республики Башкортостан «Об утверждении соглашения 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EA449E" w:rsidRPr="00283215">
        <w:rPr>
          <w:sz w:val="26"/>
          <w:szCs w:val="26"/>
        </w:rPr>
        <w:t>Краснокамскому</w:t>
      </w:r>
      <w:proofErr w:type="spellEnd"/>
      <w:r w:rsidR="00EA449E" w:rsidRPr="00283215">
        <w:rPr>
          <w:sz w:val="26"/>
          <w:szCs w:val="26"/>
        </w:rPr>
        <w:t xml:space="preserve"> району с Администрацией сельского поселения </w:t>
      </w:r>
      <w:proofErr w:type="spellStart"/>
      <w:r w:rsidR="00EA449E" w:rsidRPr="00283215">
        <w:rPr>
          <w:sz w:val="26"/>
          <w:szCs w:val="26"/>
        </w:rPr>
        <w:t>Арлановский</w:t>
      </w:r>
      <w:proofErr w:type="spellEnd"/>
      <w:r w:rsidR="00EA449E"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="00EA449E" w:rsidRPr="00283215">
        <w:rPr>
          <w:sz w:val="26"/>
          <w:szCs w:val="26"/>
        </w:rPr>
        <w:t>Краснокамский</w:t>
      </w:r>
      <w:proofErr w:type="spellEnd"/>
      <w:r w:rsidR="00EA449E" w:rsidRPr="00283215">
        <w:rPr>
          <w:sz w:val="26"/>
          <w:szCs w:val="26"/>
        </w:rPr>
        <w:t xml:space="preserve"> район Республики Башкортостан по вопросам  управления земельными участками, государственная собственность на которые не разграничена, расположенными на территории сельского поселения», утвержденный решением Совета решение  Совета сельского поселения </w:t>
      </w:r>
      <w:proofErr w:type="spellStart"/>
      <w:r w:rsidR="00EA449E" w:rsidRPr="00283215">
        <w:rPr>
          <w:sz w:val="26"/>
          <w:szCs w:val="26"/>
        </w:rPr>
        <w:t>Арлановский</w:t>
      </w:r>
      <w:proofErr w:type="spellEnd"/>
      <w:r w:rsidR="00EA449E" w:rsidRPr="00283215">
        <w:rPr>
          <w:sz w:val="26"/>
          <w:szCs w:val="26"/>
        </w:rPr>
        <w:t xml:space="preserve"> сельсовет муниципального района </w:t>
      </w:r>
      <w:proofErr w:type="spellStart"/>
      <w:r w:rsidR="00EA449E" w:rsidRPr="00283215">
        <w:rPr>
          <w:sz w:val="26"/>
          <w:szCs w:val="26"/>
        </w:rPr>
        <w:t>Краснокамский</w:t>
      </w:r>
      <w:proofErr w:type="spellEnd"/>
      <w:r w:rsidR="00EA449E" w:rsidRPr="00283215">
        <w:rPr>
          <w:sz w:val="26"/>
          <w:szCs w:val="26"/>
        </w:rPr>
        <w:t xml:space="preserve"> район Республики Башкортостан </w:t>
      </w:r>
      <w:r w:rsidR="00283215" w:rsidRPr="00283215">
        <w:rPr>
          <w:sz w:val="26"/>
          <w:szCs w:val="26"/>
        </w:rPr>
        <w:t>№ 18 от 28.09.2015 г.»</w:t>
      </w:r>
      <w:r w:rsidRPr="00283215">
        <w:rPr>
          <w:sz w:val="26"/>
          <w:szCs w:val="26"/>
        </w:rPr>
        <w:t>, прошу проголосовать.</w:t>
      </w:r>
    </w:p>
    <w:p w:rsidR="00B45BA7" w:rsidRPr="00283215" w:rsidRDefault="00B45BA7" w:rsidP="00B45BA7">
      <w:pPr>
        <w:rPr>
          <w:sz w:val="26"/>
          <w:szCs w:val="26"/>
        </w:rPr>
      </w:pPr>
      <w:r w:rsidRPr="00283215">
        <w:rPr>
          <w:sz w:val="26"/>
          <w:szCs w:val="26"/>
        </w:rPr>
        <w:t xml:space="preserve"> </w:t>
      </w:r>
    </w:p>
    <w:p w:rsidR="00B45BA7" w:rsidRPr="002074D1" w:rsidRDefault="00B45BA7" w:rsidP="00B45BA7">
      <w:r>
        <w:rPr>
          <w:sz w:val="28"/>
          <w:szCs w:val="28"/>
        </w:rPr>
        <w:t xml:space="preserve">      </w:t>
      </w:r>
      <w:r w:rsidRPr="002074D1">
        <w:t xml:space="preserve">Итоги голосования: </w:t>
      </w:r>
    </w:p>
    <w:p w:rsidR="00B45BA7" w:rsidRPr="002074D1" w:rsidRDefault="00B45BA7" w:rsidP="00B45BA7">
      <w:r w:rsidRPr="002074D1">
        <w:t xml:space="preserve">        за - </w:t>
      </w:r>
      <w:proofErr w:type="gramStart"/>
      <w:r w:rsidR="009D3720" w:rsidRP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B45BA7" w:rsidRPr="002074D1" w:rsidRDefault="00B45BA7" w:rsidP="00B45BA7">
      <w:r w:rsidRPr="002074D1">
        <w:t xml:space="preserve">        Решение принято.  (Прилагается).</w:t>
      </w:r>
    </w:p>
    <w:p w:rsidR="00B45BA7" w:rsidRDefault="00B45BA7" w:rsidP="00CF48AD">
      <w:pPr>
        <w:jc w:val="both"/>
        <w:rPr>
          <w:sz w:val="26"/>
          <w:szCs w:val="26"/>
        </w:rPr>
      </w:pPr>
    </w:p>
    <w:p w:rsidR="00F86760" w:rsidRPr="00B45BA7" w:rsidRDefault="00015C2C" w:rsidP="00F86760">
      <w:pPr>
        <w:jc w:val="both"/>
        <w:rPr>
          <w:b/>
          <w:szCs w:val="26"/>
        </w:rPr>
      </w:pPr>
      <w:r w:rsidRPr="00B45BA7">
        <w:rPr>
          <w:b/>
          <w:szCs w:val="26"/>
        </w:rPr>
        <w:t xml:space="preserve">8. </w:t>
      </w:r>
      <w:r w:rsidR="00F86760" w:rsidRPr="00B45BA7">
        <w:rPr>
          <w:b/>
          <w:szCs w:val="26"/>
        </w:rPr>
        <w:t>Об утверждении на 2016 год размера стоимости нового строительства (одного квадратного метра нежилых помещений).</w:t>
      </w:r>
    </w:p>
    <w:p w:rsidR="00B45BA7" w:rsidRDefault="00B45BA7" w:rsidP="00B45BA7">
      <w:pPr>
        <w:jc w:val="both"/>
        <w:rPr>
          <w:b/>
        </w:rPr>
      </w:pPr>
      <w:r>
        <w:rPr>
          <w:sz w:val="28"/>
          <w:szCs w:val="28"/>
        </w:rPr>
        <w:t xml:space="preserve">    </w:t>
      </w:r>
      <w:r w:rsidRPr="007F111B">
        <w:rPr>
          <w:sz w:val="28"/>
          <w:szCs w:val="28"/>
        </w:rPr>
        <w:t xml:space="preserve">Слушали: </w:t>
      </w:r>
      <w:proofErr w:type="spellStart"/>
      <w:r w:rsidRPr="007F111B">
        <w:rPr>
          <w:sz w:val="28"/>
          <w:szCs w:val="28"/>
        </w:rPr>
        <w:t>Сатаеву</w:t>
      </w:r>
      <w:proofErr w:type="spellEnd"/>
      <w:r w:rsidRPr="007F111B">
        <w:rPr>
          <w:sz w:val="28"/>
          <w:szCs w:val="28"/>
        </w:rPr>
        <w:t xml:space="preserve"> Раису Андреевну</w:t>
      </w:r>
      <w:r>
        <w:rPr>
          <w:sz w:val="28"/>
          <w:szCs w:val="28"/>
        </w:rPr>
        <w:t xml:space="preserve"> – главу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  <w:r w:rsidRPr="007F111B">
        <w:rPr>
          <w:sz w:val="28"/>
          <w:szCs w:val="28"/>
        </w:rPr>
        <w:t>.</w:t>
      </w:r>
    </w:p>
    <w:p w:rsidR="00015C2C" w:rsidRDefault="00015C2C" w:rsidP="00015C2C">
      <w:pPr>
        <w:jc w:val="both"/>
        <w:rPr>
          <w:sz w:val="26"/>
          <w:szCs w:val="26"/>
        </w:rPr>
      </w:pPr>
    </w:p>
    <w:p w:rsidR="00015C2C" w:rsidRPr="00015C2C" w:rsidRDefault="00F86760" w:rsidP="00F867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</w:t>
      </w:r>
      <w:r w:rsidR="00015C2C" w:rsidRPr="00015C2C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ом</w:t>
      </w:r>
      <w:r w:rsidR="00015C2C" w:rsidRPr="00015C2C">
        <w:rPr>
          <w:sz w:val="26"/>
          <w:szCs w:val="26"/>
        </w:rPr>
        <w:t xml:space="preserve"> Министерства земельных и имущественных отношений Республики Башкортостан от 24 декабря 2015 года № 2012 «О стоимости одного квадратного метра нежилых помещений»,  руководствуясь Методикой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Арлановский</w:t>
      </w:r>
      <w:proofErr w:type="spellEnd"/>
      <w:r>
        <w:rPr>
          <w:sz w:val="26"/>
          <w:szCs w:val="26"/>
        </w:rPr>
        <w:t xml:space="preserve"> сельсовет </w:t>
      </w:r>
      <w:r w:rsidR="00015C2C" w:rsidRPr="00015C2C">
        <w:rPr>
          <w:sz w:val="26"/>
          <w:szCs w:val="26"/>
        </w:rPr>
        <w:t xml:space="preserve">муниципального района </w:t>
      </w:r>
      <w:proofErr w:type="spellStart"/>
      <w:r w:rsidR="00015C2C" w:rsidRPr="00015C2C">
        <w:rPr>
          <w:sz w:val="26"/>
          <w:szCs w:val="26"/>
        </w:rPr>
        <w:t>Краснокамский</w:t>
      </w:r>
      <w:proofErr w:type="spellEnd"/>
      <w:r w:rsidR="00015C2C" w:rsidRPr="00015C2C">
        <w:rPr>
          <w:sz w:val="26"/>
          <w:szCs w:val="26"/>
        </w:rPr>
        <w:t xml:space="preserve"> район Республики Башкортостан, утвержденной решением Совета сельского поселения </w:t>
      </w:r>
      <w:proofErr w:type="spellStart"/>
      <w:r w:rsidR="00015C2C" w:rsidRPr="00015C2C">
        <w:rPr>
          <w:sz w:val="26"/>
          <w:szCs w:val="26"/>
        </w:rPr>
        <w:t>Арлановский</w:t>
      </w:r>
      <w:proofErr w:type="spellEnd"/>
      <w:r w:rsidR="00015C2C" w:rsidRPr="00015C2C">
        <w:rPr>
          <w:sz w:val="26"/>
          <w:szCs w:val="26"/>
        </w:rPr>
        <w:t xml:space="preserve"> сельсовет муниципального района </w:t>
      </w:r>
      <w:proofErr w:type="spellStart"/>
      <w:r w:rsidR="00015C2C" w:rsidRPr="00015C2C">
        <w:rPr>
          <w:sz w:val="26"/>
          <w:szCs w:val="26"/>
        </w:rPr>
        <w:t>Краснокамский</w:t>
      </w:r>
      <w:proofErr w:type="spellEnd"/>
      <w:r w:rsidR="00015C2C" w:rsidRPr="00015C2C">
        <w:rPr>
          <w:sz w:val="26"/>
          <w:szCs w:val="26"/>
        </w:rPr>
        <w:t xml:space="preserve"> район Республики Башкортостан от 23.12.2014г. № 363</w:t>
      </w:r>
      <w:r>
        <w:rPr>
          <w:sz w:val="26"/>
          <w:szCs w:val="26"/>
        </w:rPr>
        <w:t xml:space="preserve"> необходимо с</w:t>
      </w:r>
      <w:r w:rsidR="00015C2C" w:rsidRPr="00015C2C">
        <w:rPr>
          <w:sz w:val="26"/>
          <w:szCs w:val="26"/>
        </w:rPr>
        <w:t xml:space="preserve">тоимость нового строительства на 2016 год (одного квадратного метра общей площади нежилых помещений) – коэффициент </w:t>
      </w:r>
      <w:proofErr w:type="spellStart"/>
      <w:r w:rsidR="00015C2C" w:rsidRPr="00015C2C">
        <w:rPr>
          <w:sz w:val="26"/>
          <w:szCs w:val="26"/>
        </w:rPr>
        <w:t>Сс</w:t>
      </w:r>
      <w:proofErr w:type="spellEnd"/>
      <w:r w:rsidR="00015C2C" w:rsidRPr="00015C2C">
        <w:rPr>
          <w:sz w:val="26"/>
          <w:szCs w:val="26"/>
        </w:rPr>
        <w:t xml:space="preserve"> – для муниципального имущества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Арлановский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сельсовет </w:t>
      </w:r>
      <w:r w:rsidR="00015C2C" w:rsidRPr="00015C2C">
        <w:rPr>
          <w:sz w:val="26"/>
          <w:szCs w:val="26"/>
        </w:rPr>
        <w:t xml:space="preserve">муниципального района </w:t>
      </w:r>
      <w:proofErr w:type="spellStart"/>
      <w:r w:rsidR="00015C2C" w:rsidRPr="00015C2C">
        <w:rPr>
          <w:sz w:val="26"/>
          <w:szCs w:val="26"/>
        </w:rPr>
        <w:t>Краснокамский</w:t>
      </w:r>
      <w:proofErr w:type="spellEnd"/>
      <w:r w:rsidR="00015C2C" w:rsidRPr="00015C2C">
        <w:rPr>
          <w:sz w:val="26"/>
          <w:szCs w:val="26"/>
        </w:rPr>
        <w:t xml:space="preserve"> район Республики Башкортостан оставить без изменения в размере 25171 рублей.</w:t>
      </w:r>
    </w:p>
    <w:p w:rsidR="00F86760" w:rsidRPr="00085FA7" w:rsidRDefault="00F86760" w:rsidP="00F86760">
      <w:pPr>
        <w:ind w:left="720" w:hanging="720"/>
        <w:jc w:val="both"/>
        <w:rPr>
          <w:sz w:val="16"/>
          <w:szCs w:val="16"/>
        </w:rPr>
      </w:pPr>
    </w:p>
    <w:p w:rsidR="00F86760" w:rsidRPr="00F86760" w:rsidRDefault="00F86760" w:rsidP="00F86760">
      <w:pPr>
        <w:jc w:val="both"/>
        <w:rPr>
          <w:sz w:val="26"/>
          <w:szCs w:val="26"/>
        </w:rPr>
      </w:pPr>
      <w:r w:rsidRPr="00F86760">
        <w:rPr>
          <w:sz w:val="26"/>
          <w:szCs w:val="26"/>
        </w:rPr>
        <w:t xml:space="preserve">      Кто за то, чтобы стоимость нового строительства на 2016 год (одного квадратного метра общей площади нежилых помещений) – коэффициент </w:t>
      </w:r>
      <w:proofErr w:type="spellStart"/>
      <w:r w:rsidRPr="00F86760">
        <w:rPr>
          <w:sz w:val="26"/>
          <w:szCs w:val="26"/>
        </w:rPr>
        <w:t>Сс</w:t>
      </w:r>
      <w:proofErr w:type="spellEnd"/>
      <w:r w:rsidRPr="00F86760">
        <w:rPr>
          <w:sz w:val="26"/>
          <w:szCs w:val="26"/>
        </w:rPr>
        <w:t xml:space="preserve"> – для муниципального имущества сельского поселения </w:t>
      </w:r>
      <w:proofErr w:type="spellStart"/>
      <w:r w:rsidRPr="00F86760">
        <w:rPr>
          <w:sz w:val="26"/>
          <w:szCs w:val="26"/>
        </w:rPr>
        <w:t>Арлановский</w:t>
      </w:r>
      <w:proofErr w:type="spellEnd"/>
      <w:r w:rsidRPr="00F86760">
        <w:rPr>
          <w:sz w:val="26"/>
          <w:szCs w:val="26"/>
        </w:rPr>
        <w:t xml:space="preserve"> сельсовет муниципального района </w:t>
      </w:r>
      <w:proofErr w:type="spellStart"/>
      <w:r w:rsidRPr="00F86760">
        <w:rPr>
          <w:sz w:val="26"/>
          <w:szCs w:val="26"/>
        </w:rPr>
        <w:t>Краснокамский</w:t>
      </w:r>
      <w:proofErr w:type="spellEnd"/>
      <w:r w:rsidRPr="00F86760">
        <w:rPr>
          <w:sz w:val="26"/>
          <w:szCs w:val="26"/>
        </w:rPr>
        <w:t xml:space="preserve"> район Республики Башкортостан оставить без изменения в размере 25171 рублей, прошу проголосовать.</w:t>
      </w:r>
    </w:p>
    <w:p w:rsidR="00F86760" w:rsidRPr="00085FA7" w:rsidRDefault="00F86760" w:rsidP="00F86760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86760" w:rsidRPr="002074D1" w:rsidRDefault="00F86760" w:rsidP="00F86760">
      <w:r>
        <w:rPr>
          <w:sz w:val="28"/>
          <w:szCs w:val="28"/>
        </w:rPr>
        <w:t xml:space="preserve">      </w:t>
      </w:r>
      <w:r w:rsidRPr="002074D1">
        <w:t xml:space="preserve">Итоги голосования: </w:t>
      </w:r>
    </w:p>
    <w:p w:rsidR="00F86760" w:rsidRPr="002074D1" w:rsidRDefault="00F86760" w:rsidP="00F86760">
      <w:r w:rsidRPr="002074D1">
        <w:t xml:space="preserve">        за - </w:t>
      </w:r>
      <w:proofErr w:type="gramStart"/>
      <w:r w:rsidR="009D3720" w:rsidRP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F86760" w:rsidRPr="002074D1" w:rsidRDefault="00F86760" w:rsidP="00F86760">
      <w:r w:rsidRPr="002074D1">
        <w:t xml:space="preserve">        Решение принято.  (Прилагается).</w:t>
      </w:r>
    </w:p>
    <w:p w:rsidR="00015C2C" w:rsidRPr="00015C2C" w:rsidRDefault="00015C2C" w:rsidP="00CF48AD">
      <w:pPr>
        <w:jc w:val="both"/>
        <w:rPr>
          <w:sz w:val="26"/>
          <w:szCs w:val="26"/>
        </w:rPr>
      </w:pPr>
    </w:p>
    <w:p w:rsidR="00015C2C" w:rsidRPr="006250A5" w:rsidRDefault="00015C2C" w:rsidP="00015C2C">
      <w:pPr>
        <w:jc w:val="both"/>
        <w:rPr>
          <w:b/>
          <w:szCs w:val="28"/>
        </w:rPr>
      </w:pPr>
      <w:r>
        <w:rPr>
          <w:b/>
          <w:szCs w:val="28"/>
        </w:rPr>
        <w:t xml:space="preserve">9. </w:t>
      </w:r>
      <w:r w:rsidRPr="006250A5">
        <w:rPr>
          <w:b/>
          <w:szCs w:val="28"/>
        </w:rPr>
        <w:t>О внесении изменений в Порядок определения цены и оплаты</w:t>
      </w:r>
      <w:r>
        <w:rPr>
          <w:b/>
          <w:szCs w:val="28"/>
        </w:rPr>
        <w:t xml:space="preserve"> </w:t>
      </w:r>
      <w:r w:rsidRPr="006250A5">
        <w:rPr>
          <w:b/>
          <w:szCs w:val="28"/>
        </w:rPr>
        <w:t xml:space="preserve">земельных участков, находящихся в муниципальной собственности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Арлановский</w:t>
      </w:r>
      <w:proofErr w:type="spellEnd"/>
      <w:r>
        <w:rPr>
          <w:b/>
          <w:szCs w:val="28"/>
        </w:rPr>
        <w:t xml:space="preserve"> сельсовет </w:t>
      </w:r>
      <w:r w:rsidRPr="006250A5">
        <w:rPr>
          <w:b/>
          <w:szCs w:val="28"/>
        </w:rPr>
        <w:t xml:space="preserve">муниципального района </w:t>
      </w:r>
      <w:proofErr w:type="spellStart"/>
      <w:r w:rsidRPr="006250A5">
        <w:rPr>
          <w:b/>
          <w:szCs w:val="28"/>
        </w:rPr>
        <w:t>Краснокамский</w:t>
      </w:r>
      <w:proofErr w:type="spellEnd"/>
      <w:r w:rsidRPr="006250A5">
        <w:rPr>
          <w:b/>
          <w:szCs w:val="28"/>
        </w:rPr>
        <w:t xml:space="preserve"> район Республики Башкортостан, и земельных участков, государственная собственность на которые не разграничена, на территории м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Арлановский</w:t>
      </w:r>
      <w:proofErr w:type="spellEnd"/>
      <w:r>
        <w:rPr>
          <w:b/>
          <w:szCs w:val="28"/>
        </w:rPr>
        <w:t xml:space="preserve"> сельсовет м</w:t>
      </w:r>
      <w:r w:rsidRPr="006250A5">
        <w:rPr>
          <w:b/>
          <w:szCs w:val="28"/>
        </w:rPr>
        <w:t xml:space="preserve">униципального района </w:t>
      </w:r>
      <w:proofErr w:type="spellStart"/>
      <w:r w:rsidRPr="006250A5">
        <w:rPr>
          <w:b/>
          <w:szCs w:val="28"/>
        </w:rPr>
        <w:t>Краснокамский</w:t>
      </w:r>
      <w:proofErr w:type="spellEnd"/>
      <w:r w:rsidRPr="006250A5">
        <w:rPr>
          <w:b/>
          <w:szCs w:val="28"/>
        </w:rPr>
        <w:t xml:space="preserve"> район Республики Башкортостан, при продаже их</w:t>
      </w:r>
      <w:r>
        <w:rPr>
          <w:b/>
          <w:szCs w:val="28"/>
        </w:rPr>
        <w:t xml:space="preserve"> </w:t>
      </w:r>
      <w:r w:rsidRPr="006250A5">
        <w:rPr>
          <w:b/>
          <w:szCs w:val="28"/>
        </w:rPr>
        <w:t>собственникам зданий, строений и сооружений, расположенных</w:t>
      </w:r>
      <w:r>
        <w:rPr>
          <w:b/>
          <w:szCs w:val="28"/>
        </w:rPr>
        <w:t xml:space="preserve"> </w:t>
      </w:r>
      <w:r w:rsidRPr="006250A5">
        <w:rPr>
          <w:b/>
          <w:szCs w:val="28"/>
        </w:rPr>
        <w:t xml:space="preserve">на таких земельных участках, утвержденный решением Совета сельского поселения </w:t>
      </w:r>
      <w:proofErr w:type="spellStart"/>
      <w:r w:rsidRPr="006250A5">
        <w:rPr>
          <w:b/>
          <w:szCs w:val="28"/>
        </w:rPr>
        <w:t>Арлановский</w:t>
      </w:r>
      <w:proofErr w:type="spellEnd"/>
      <w:r w:rsidRPr="006250A5">
        <w:rPr>
          <w:b/>
          <w:szCs w:val="28"/>
        </w:rPr>
        <w:t xml:space="preserve"> сельсовет муниципального района </w:t>
      </w:r>
      <w:proofErr w:type="spellStart"/>
      <w:r w:rsidRPr="006250A5">
        <w:rPr>
          <w:b/>
          <w:szCs w:val="28"/>
        </w:rPr>
        <w:t>Краснокамский</w:t>
      </w:r>
      <w:proofErr w:type="spellEnd"/>
      <w:r w:rsidRPr="006250A5">
        <w:rPr>
          <w:b/>
          <w:szCs w:val="28"/>
        </w:rPr>
        <w:t xml:space="preserve"> район </w:t>
      </w:r>
      <w:r>
        <w:rPr>
          <w:b/>
          <w:szCs w:val="28"/>
        </w:rPr>
        <w:t xml:space="preserve">Республики Башкортостан </w:t>
      </w:r>
      <w:r w:rsidRPr="006250A5">
        <w:rPr>
          <w:b/>
          <w:szCs w:val="28"/>
        </w:rPr>
        <w:t>от 27.01.2015</w:t>
      </w:r>
      <w:r>
        <w:rPr>
          <w:b/>
          <w:szCs w:val="28"/>
        </w:rPr>
        <w:t xml:space="preserve"> </w:t>
      </w:r>
      <w:r w:rsidRPr="006250A5">
        <w:rPr>
          <w:b/>
          <w:szCs w:val="28"/>
        </w:rPr>
        <w:t xml:space="preserve">г. № 374 </w:t>
      </w:r>
    </w:p>
    <w:p w:rsidR="005C1611" w:rsidRPr="005C1611" w:rsidRDefault="005C1611" w:rsidP="005C1611">
      <w:pPr>
        <w:jc w:val="both"/>
        <w:rPr>
          <w:b/>
          <w:sz w:val="26"/>
          <w:szCs w:val="26"/>
        </w:rPr>
      </w:pPr>
      <w:r w:rsidRPr="005C1611">
        <w:rPr>
          <w:sz w:val="26"/>
          <w:szCs w:val="26"/>
        </w:rPr>
        <w:t xml:space="preserve">     Слушали: </w:t>
      </w:r>
      <w:proofErr w:type="spellStart"/>
      <w:r w:rsidRPr="005C1611">
        <w:rPr>
          <w:sz w:val="26"/>
          <w:szCs w:val="26"/>
        </w:rPr>
        <w:t>Сатаеву</w:t>
      </w:r>
      <w:proofErr w:type="spellEnd"/>
      <w:r w:rsidRPr="005C1611">
        <w:rPr>
          <w:sz w:val="26"/>
          <w:szCs w:val="26"/>
        </w:rPr>
        <w:t xml:space="preserve"> Раису Андреевну – главу сельского поселения </w:t>
      </w:r>
      <w:proofErr w:type="spellStart"/>
      <w:r w:rsidRPr="005C1611">
        <w:rPr>
          <w:sz w:val="26"/>
          <w:szCs w:val="26"/>
        </w:rPr>
        <w:t>Арлановский</w:t>
      </w:r>
      <w:proofErr w:type="spellEnd"/>
      <w:r w:rsidRPr="005C1611">
        <w:rPr>
          <w:sz w:val="26"/>
          <w:szCs w:val="26"/>
        </w:rPr>
        <w:t xml:space="preserve"> сельсовет.</w:t>
      </w:r>
    </w:p>
    <w:p w:rsidR="00015C2C" w:rsidRPr="005C1611" w:rsidRDefault="00015C2C" w:rsidP="00015C2C">
      <w:pPr>
        <w:jc w:val="both"/>
        <w:rPr>
          <w:sz w:val="26"/>
          <w:szCs w:val="26"/>
        </w:rPr>
      </w:pPr>
    </w:p>
    <w:p w:rsidR="00015C2C" w:rsidRPr="005C1611" w:rsidRDefault="00015C2C" w:rsidP="00015C2C">
      <w:pPr>
        <w:ind w:firstLine="720"/>
        <w:jc w:val="both"/>
        <w:rPr>
          <w:sz w:val="26"/>
          <w:szCs w:val="26"/>
        </w:rPr>
      </w:pPr>
      <w:r w:rsidRPr="005C1611">
        <w:rPr>
          <w:sz w:val="26"/>
          <w:szCs w:val="26"/>
        </w:rPr>
        <w:t xml:space="preserve">В соответствии с постановлением Правительства Республики Башкортостан от 11.01.2016 года № 3 «О внесении изменений в постановление Правительства Республики Башкортостан от 29.12.2014 года № 629 «Об определении цены и оплаты земельных участков, находящихся в государственной собственности Республики Башкортостан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 необходимо внести в Порядок определении цены и оплаты земельных участков, находящихся в муниципальной собственности муниципального района </w:t>
      </w:r>
      <w:proofErr w:type="spellStart"/>
      <w:r w:rsidRPr="005C1611">
        <w:rPr>
          <w:sz w:val="26"/>
          <w:szCs w:val="26"/>
        </w:rPr>
        <w:t>Краснокамский</w:t>
      </w:r>
      <w:proofErr w:type="spellEnd"/>
      <w:r w:rsidRPr="005C1611">
        <w:rPr>
          <w:sz w:val="26"/>
          <w:szCs w:val="26"/>
        </w:rPr>
        <w:t xml:space="preserve"> район Республики Башкортостан, и земельных участков, государственная собственность на которые не разграничена, на территории муниципального района </w:t>
      </w:r>
      <w:proofErr w:type="spellStart"/>
      <w:r w:rsidRPr="005C1611">
        <w:rPr>
          <w:sz w:val="26"/>
          <w:szCs w:val="26"/>
        </w:rPr>
        <w:t>Краснокамский</w:t>
      </w:r>
      <w:proofErr w:type="spellEnd"/>
      <w:r w:rsidRPr="005C1611">
        <w:rPr>
          <w:sz w:val="26"/>
          <w:szCs w:val="26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участках, утвержденный решением Совета сельского поселения </w:t>
      </w:r>
      <w:proofErr w:type="spellStart"/>
      <w:r w:rsidRPr="005C1611">
        <w:rPr>
          <w:sz w:val="26"/>
          <w:szCs w:val="26"/>
        </w:rPr>
        <w:t>Арлановский</w:t>
      </w:r>
      <w:proofErr w:type="spellEnd"/>
      <w:r w:rsidRPr="005C1611">
        <w:rPr>
          <w:sz w:val="26"/>
          <w:szCs w:val="26"/>
        </w:rPr>
        <w:t xml:space="preserve"> сельсовет муниципального района </w:t>
      </w:r>
      <w:proofErr w:type="spellStart"/>
      <w:r w:rsidRPr="005C1611">
        <w:rPr>
          <w:sz w:val="26"/>
          <w:szCs w:val="26"/>
        </w:rPr>
        <w:t>Краснокамский</w:t>
      </w:r>
      <w:proofErr w:type="spellEnd"/>
      <w:r w:rsidRPr="005C1611">
        <w:rPr>
          <w:sz w:val="26"/>
          <w:szCs w:val="26"/>
        </w:rPr>
        <w:t xml:space="preserve"> район Республики Башкортостан от 27.01.2015 года № 374 следующие изменения:</w:t>
      </w:r>
    </w:p>
    <w:p w:rsidR="00015C2C" w:rsidRPr="005C1611" w:rsidRDefault="00015C2C" w:rsidP="00015C2C">
      <w:pPr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1) абзацы третий-пятый пункта 4 изложить в следующей редакции: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«с 1 июля 2015 года до 31 декабря 2016 года - по цене в размере 50 процентов от кадастровой стоимости земельного участка, действующей на момент обращения заявителя;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с 1 января 2017 года до 1 июля 2017 года - по цене в размере 75 процентов от кадастровой стоимости земельного участка, действующей на момент обращения заявителя;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законодательством.»;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2) дополнить пунктом 5 следующего содержания: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«5. Установить, что: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lastRenderedPageBreak/>
        <w:tab/>
        <w:t xml:space="preserve">право на выкуп земельных участков в рассрочку предоставляется покупателям земельных участков, находящихся в муниципальной собственности сельского поселения </w:t>
      </w:r>
      <w:proofErr w:type="spellStart"/>
      <w:r w:rsidRPr="005C1611">
        <w:rPr>
          <w:sz w:val="26"/>
          <w:szCs w:val="26"/>
        </w:rPr>
        <w:t>Арлановский</w:t>
      </w:r>
      <w:proofErr w:type="spellEnd"/>
      <w:r w:rsidRPr="005C1611">
        <w:rPr>
          <w:sz w:val="26"/>
          <w:szCs w:val="26"/>
        </w:rPr>
        <w:t xml:space="preserve"> сельсовет муниципального района </w:t>
      </w:r>
      <w:proofErr w:type="spellStart"/>
      <w:r w:rsidRPr="005C1611">
        <w:rPr>
          <w:sz w:val="26"/>
          <w:szCs w:val="26"/>
        </w:rPr>
        <w:t>Краснокамский</w:t>
      </w:r>
      <w:proofErr w:type="spellEnd"/>
      <w:r w:rsidRPr="005C1611">
        <w:rPr>
          <w:sz w:val="26"/>
          <w:szCs w:val="26"/>
        </w:rPr>
        <w:t xml:space="preserve"> район Республики Башкортостан и земельных участков, государственная собственность на которые не разграничена;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участка.»;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3) пункт 5 считать пунктом 6;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4) пункт 6 считать пунктом 7 и изложить в следующей редакции: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«7. Установить, что: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 xml:space="preserve"> оплата стоимости земельного участка производится покупателем в течение 10 рабочих дней с момента подписания договора купли-продажи путем перечисления денежных средств на счет соответствующего бюджета;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015C2C" w:rsidRPr="005C1611" w:rsidRDefault="00015C2C" w:rsidP="00015C2C">
      <w:pPr>
        <w:widowControl w:val="0"/>
        <w:tabs>
          <w:tab w:val="num" w:pos="1230"/>
        </w:tabs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  <w:t>Покупатель вправе оплатить приобретаемый земельный участок досрочно, уведомив в письменной форме продавца земельного участка.».</w:t>
      </w:r>
    </w:p>
    <w:p w:rsidR="00015C2C" w:rsidRPr="005C1611" w:rsidRDefault="00015C2C" w:rsidP="00015C2C">
      <w:pPr>
        <w:jc w:val="both"/>
        <w:rPr>
          <w:sz w:val="26"/>
          <w:szCs w:val="26"/>
        </w:rPr>
      </w:pPr>
      <w:r w:rsidRPr="005C1611">
        <w:rPr>
          <w:sz w:val="26"/>
          <w:szCs w:val="26"/>
        </w:rPr>
        <w:tab/>
      </w:r>
    </w:p>
    <w:p w:rsidR="00015C2C" w:rsidRPr="005C1611" w:rsidRDefault="00015C2C" w:rsidP="00015C2C">
      <w:pPr>
        <w:jc w:val="both"/>
        <w:rPr>
          <w:sz w:val="26"/>
          <w:szCs w:val="26"/>
        </w:rPr>
      </w:pPr>
      <w:r w:rsidRPr="005C1611">
        <w:rPr>
          <w:sz w:val="26"/>
          <w:szCs w:val="26"/>
        </w:rPr>
        <w:t xml:space="preserve">      Кто за то, чтобы внести в Порядок определении цены и оплаты земельных участков, находящихся в муниципальной собственности муниципального района </w:t>
      </w:r>
      <w:proofErr w:type="spellStart"/>
      <w:r w:rsidRPr="005C1611">
        <w:rPr>
          <w:sz w:val="26"/>
          <w:szCs w:val="26"/>
        </w:rPr>
        <w:t>Краснокамский</w:t>
      </w:r>
      <w:proofErr w:type="spellEnd"/>
      <w:r w:rsidRPr="005C1611">
        <w:rPr>
          <w:sz w:val="26"/>
          <w:szCs w:val="26"/>
        </w:rPr>
        <w:t xml:space="preserve"> район Республики Башкортостан, и земельных участков, государственная собственность на которые не разграничена, на территории муниципального района </w:t>
      </w:r>
      <w:proofErr w:type="spellStart"/>
      <w:r w:rsidRPr="005C1611">
        <w:rPr>
          <w:sz w:val="26"/>
          <w:szCs w:val="26"/>
        </w:rPr>
        <w:t>Краснокамский</w:t>
      </w:r>
      <w:proofErr w:type="spellEnd"/>
      <w:r w:rsidRPr="005C1611">
        <w:rPr>
          <w:sz w:val="26"/>
          <w:szCs w:val="26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участках, утвержденный решением Совета сельского поселения </w:t>
      </w:r>
      <w:proofErr w:type="spellStart"/>
      <w:r w:rsidRPr="005C1611">
        <w:rPr>
          <w:sz w:val="26"/>
          <w:szCs w:val="26"/>
        </w:rPr>
        <w:t>Арлановский</w:t>
      </w:r>
      <w:proofErr w:type="spellEnd"/>
      <w:r w:rsidRPr="005C1611">
        <w:rPr>
          <w:sz w:val="26"/>
          <w:szCs w:val="26"/>
        </w:rPr>
        <w:t xml:space="preserve"> сельсовет муниципального района </w:t>
      </w:r>
      <w:proofErr w:type="spellStart"/>
      <w:r w:rsidRPr="005C1611">
        <w:rPr>
          <w:sz w:val="26"/>
          <w:szCs w:val="26"/>
        </w:rPr>
        <w:t>Краснокамский</w:t>
      </w:r>
      <w:proofErr w:type="spellEnd"/>
      <w:r w:rsidRPr="005C1611">
        <w:rPr>
          <w:sz w:val="26"/>
          <w:szCs w:val="26"/>
        </w:rPr>
        <w:t xml:space="preserve"> район Республики Башкортостан от 27.01.2015 года № 374 вышеуказанные изменения, прошу проголосовать.</w:t>
      </w:r>
    </w:p>
    <w:p w:rsidR="00015C2C" w:rsidRPr="00085FA7" w:rsidRDefault="00015C2C" w:rsidP="00015C2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15C2C" w:rsidRPr="002074D1" w:rsidRDefault="00015C2C" w:rsidP="00015C2C">
      <w:r>
        <w:rPr>
          <w:sz w:val="28"/>
          <w:szCs w:val="28"/>
        </w:rPr>
        <w:t xml:space="preserve">      </w:t>
      </w:r>
      <w:r w:rsidRPr="002074D1">
        <w:t xml:space="preserve">Итоги голосования: </w:t>
      </w:r>
    </w:p>
    <w:p w:rsidR="00015C2C" w:rsidRPr="002074D1" w:rsidRDefault="00015C2C" w:rsidP="00015C2C">
      <w:r w:rsidRPr="002074D1">
        <w:t xml:space="preserve">        за - </w:t>
      </w:r>
      <w:proofErr w:type="gramStart"/>
      <w:r w:rsidR="009D3720" w:rsidRPr="009D3720">
        <w:t>10</w:t>
      </w:r>
      <w:r w:rsidRPr="002074D1">
        <w:t xml:space="preserve">,   </w:t>
      </w:r>
      <w:proofErr w:type="gramEnd"/>
      <w:r w:rsidRPr="002074D1">
        <w:t>против -  нет,  воздержались - нет.</w:t>
      </w:r>
    </w:p>
    <w:p w:rsidR="00015C2C" w:rsidRPr="002074D1" w:rsidRDefault="00015C2C" w:rsidP="00015C2C">
      <w:r w:rsidRPr="002074D1">
        <w:t xml:space="preserve">        Решение принято.  (Прилагается).</w:t>
      </w:r>
    </w:p>
    <w:p w:rsidR="00015C2C" w:rsidRPr="00715BD8" w:rsidRDefault="00015C2C" w:rsidP="00015C2C">
      <w:pPr>
        <w:tabs>
          <w:tab w:val="num" w:pos="0"/>
        </w:tabs>
        <w:jc w:val="both"/>
        <w:rPr>
          <w:sz w:val="28"/>
          <w:szCs w:val="28"/>
        </w:rPr>
      </w:pPr>
    </w:p>
    <w:p w:rsidR="00015C2C" w:rsidRDefault="00015C2C" w:rsidP="00015C2C">
      <w:pPr>
        <w:jc w:val="both"/>
        <w:rPr>
          <w:b/>
        </w:rPr>
      </w:pPr>
      <w:r>
        <w:rPr>
          <w:b/>
        </w:rPr>
        <w:t xml:space="preserve">10. </w:t>
      </w:r>
      <w:r w:rsidRPr="0088123B">
        <w:rPr>
          <w:b/>
        </w:rPr>
        <w:t xml:space="preserve">О состоянии работы по обращениям граждан в сельском поселении </w:t>
      </w:r>
      <w:proofErr w:type="spellStart"/>
      <w:r w:rsidRPr="0088123B">
        <w:rPr>
          <w:b/>
        </w:rPr>
        <w:t>Арлановский</w:t>
      </w:r>
      <w:proofErr w:type="spellEnd"/>
      <w:r w:rsidRPr="0088123B">
        <w:rPr>
          <w:b/>
        </w:rPr>
        <w:t xml:space="preserve"> сельсовет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Краснокамский</w:t>
      </w:r>
      <w:proofErr w:type="spellEnd"/>
      <w:r>
        <w:rPr>
          <w:b/>
        </w:rPr>
        <w:t xml:space="preserve"> район Республики Башкортостан</w:t>
      </w:r>
    </w:p>
    <w:p w:rsidR="00015C2C" w:rsidRDefault="00015C2C" w:rsidP="00015C2C">
      <w:pPr>
        <w:jc w:val="both"/>
        <w:rPr>
          <w:sz w:val="26"/>
          <w:szCs w:val="26"/>
        </w:rPr>
      </w:pPr>
      <w:r w:rsidRPr="005C1611">
        <w:rPr>
          <w:sz w:val="26"/>
          <w:szCs w:val="26"/>
        </w:rPr>
        <w:t xml:space="preserve">     Слушали управляющего делами сельского поселения </w:t>
      </w:r>
      <w:proofErr w:type="spellStart"/>
      <w:r w:rsidRPr="005C1611">
        <w:rPr>
          <w:sz w:val="26"/>
          <w:szCs w:val="26"/>
        </w:rPr>
        <w:t>Арлановский</w:t>
      </w:r>
      <w:proofErr w:type="spellEnd"/>
      <w:r w:rsidRPr="005C1611">
        <w:rPr>
          <w:sz w:val="26"/>
          <w:szCs w:val="26"/>
        </w:rPr>
        <w:t xml:space="preserve"> сельсовет Петрову Ольгу Геннадьевну. </w:t>
      </w:r>
    </w:p>
    <w:p w:rsidR="005C1611" w:rsidRPr="005C1611" w:rsidRDefault="005C1611" w:rsidP="00015C2C">
      <w:pPr>
        <w:jc w:val="both"/>
        <w:rPr>
          <w:bCs/>
          <w:sz w:val="26"/>
          <w:szCs w:val="26"/>
        </w:rPr>
      </w:pPr>
    </w:p>
    <w:p w:rsidR="009D3720" w:rsidRDefault="00015C2C" w:rsidP="00015C2C">
      <w:pPr>
        <w:jc w:val="both"/>
        <w:rPr>
          <w:bCs/>
          <w:sz w:val="26"/>
          <w:szCs w:val="26"/>
        </w:rPr>
      </w:pPr>
      <w:r w:rsidRPr="005C1611">
        <w:rPr>
          <w:bCs/>
          <w:sz w:val="26"/>
          <w:szCs w:val="26"/>
        </w:rPr>
        <w:t xml:space="preserve">     Она ознакомила с поступившими обращениями в администрацию сельского поселения. В течении года </w:t>
      </w:r>
      <w:r w:rsidR="00E70C10">
        <w:rPr>
          <w:bCs/>
          <w:sz w:val="26"/>
          <w:szCs w:val="26"/>
        </w:rPr>
        <w:t xml:space="preserve">в администрацию </w:t>
      </w:r>
      <w:r w:rsidRPr="005C1611">
        <w:rPr>
          <w:bCs/>
          <w:sz w:val="26"/>
          <w:szCs w:val="26"/>
        </w:rPr>
        <w:t xml:space="preserve">поступило </w:t>
      </w:r>
      <w:r w:rsidR="00E70C10">
        <w:rPr>
          <w:bCs/>
          <w:sz w:val="26"/>
          <w:szCs w:val="26"/>
        </w:rPr>
        <w:t>26</w:t>
      </w:r>
      <w:r w:rsidRPr="005C1611">
        <w:rPr>
          <w:bCs/>
          <w:sz w:val="26"/>
          <w:szCs w:val="26"/>
        </w:rPr>
        <w:t xml:space="preserve"> письменный обращений от жителей</w:t>
      </w:r>
      <w:r w:rsidR="00E70C10">
        <w:rPr>
          <w:bCs/>
          <w:sz w:val="26"/>
          <w:szCs w:val="26"/>
        </w:rPr>
        <w:t>, из них</w:t>
      </w:r>
      <w:r w:rsidR="009D3720">
        <w:rPr>
          <w:bCs/>
          <w:sz w:val="26"/>
          <w:szCs w:val="26"/>
        </w:rPr>
        <w:t>:</w:t>
      </w:r>
    </w:p>
    <w:p w:rsidR="00E70C10" w:rsidRDefault="009D3720" w:rsidP="00015C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E70C10">
        <w:rPr>
          <w:bCs/>
          <w:sz w:val="26"/>
          <w:szCs w:val="26"/>
        </w:rPr>
        <w:t xml:space="preserve">2 обращений – по земельным вопросам, </w:t>
      </w:r>
    </w:p>
    <w:p w:rsidR="00E70C10" w:rsidRDefault="00E70C10" w:rsidP="00015C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 – по присвоению адреса объектам недвижимости, </w:t>
      </w:r>
    </w:p>
    <w:p w:rsidR="00E70C10" w:rsidRDefault="00E70C10" w:rsidP="00015C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 обращения об оказании помощи погорельцам, </w:t>
      </w:r>
    </w:p>
    <w:p w:rsidR="00E70C10" w:rsidRDefault="00E70C10" w:rsidP="00015C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 – по ремонту дорог на </w:t>
      </w:r>
      <w:proofErr w:type="spellStart"/>
      <w:r>
        <w:rPr>
          <w:bCs/>
          <w:sz w:val="26"/>
          <w:szCs w:val="26"/>
        </w:rPr>
        <w:t>ул.Пашина</w:t>
      </w:r>
      <w:proofErr w:type="spell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и</w:t>
      </w:r>
      <w:r w:rsidR="009D37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spellStart"/>
      <w:r w:rsidR="009D3720">
        <w:rPr>
          <w:bCs/>
          <w:sz w:val="26"/>
          <w:szCs w:val="26"/>
        </w:rPr>
        <w:t>ул.</w:t>
      </w:r>
      <w:r>
        <w:rPr>
          <w:bCs/>
          <w:sz w:val="26"/>
          <w:szCs w:val="26"/>
        </w:rPr>
        <w:t>Зеленая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r w:rsidR="009D3720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с.Можары</w:t>
      </w:r>
      <w:proofErr w:type="spellEnd"/>
      <w:r>
        <w:rPr>
          <w:bCs/>
          <w:sz w:val="26"/>
          <w:szCs w:val="26"/>
        </w:rPr>
        <w:t xml:space="preserve">, </w:t>
      </w:r>
    </w:p>
    <w:p w:rsidR="00E70C10" w:rsidRDefault="00E70C10" w:rsidP="00015C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6 обращений – по выдаче различным справок, документов</w:t>
      </w:r>
      <w:r w:rsidR="00015C2C" w:rsidRPr="005C16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постановке на учет нуждающихся в улучшении жилищных условий.</w:t>
      </w:r>
    </w:p>
    <w:p w:rsidR="009D3720" w:rsidRDefault="009D3720" w:rsidP="00015C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015C2C" w:rsidRPr="005C1611">
        <w:rPr>
          <w:bCs/>
          <w:sz w:val="26"/>
          <w:szCs w:val="26"/>
        </w:rPr>
        <w:t xml:space="preserve">Также она ознакомила с теми обращениями, которые поступили в администрацию Муниципального района </w:t>
      </w:r>
      <w:proofErr w:type="spellStart"/>
      <w:r w:rsidR="00015C2C" w:rsidRPr="005C1611">
        <w:rPr>
          <w:bCs/>
          <w:sz w:val="26"/>
          <w:szCs w:val="26"/>
        </w:rPr>
        <w:t>Краснокамский</w:t>
      </w:r>
      <w:proofErr w:type="spellEnd"/>
      <w:r w:rsidR="00015C2C" w:rsidRPr="005C1611">
        <w:rPr>
          <w:bCs/>
          <w:sz w:val="26"/>
          <w:szCs w:val="26"/>
        </w:rPr>
        <w:t xml:space="preserve"> район Республики Башкортостан и направлены </w:t>
      </w:r>
      <w:r>
        <w:rPr>
          <w:bCs/>
          <w:sz w:val="26"/>
          <w:szCs w:val="26"/>
        </w:rPr>
        <w:t>в администрацию сельского поселения</w:t>
      </w:r>
      <w:r w:rsidR="00015C2C" w:rsidRPr="005C1611">
        <w:rPr>
          <w:bCs/>
          <w:sz w:val="26"/>
          <w:szCs w:val="26"/>
        </w:rPr>
        <w:t xml:space="preserve"> для предоставления ответа и предложений. Таких обращений – </w:t>
      </w:r>
      <w:r>
        <w:rPr>
          <w:bCs/>
          <w:sz w:val="26"/>
          <w:szCs w:val="26"/>
        </w:rPr>
        <w:t>13: (</w:t>
      </w:r>
      <w:r w:rsidR="00C57AFC">
        <w:rPr>
          <w:bCs/>
          <w:sz w:val="26"/>
          <w:szCs w:val="26"/>
        </w:rPr>
        <w:t xml:space="preserve">Никифорова В.М., </w:t>
      </w:r>
      <w:proofErr w:type="spellStart"/>
      <w:r w:rsidR="00C57AFC">
        <w:rPr>
          <w:bCs/>
          <w:sz w:val="26"/>
          <w:szCs w:val="26"/>
        </w:rPr>
        <w:t>Мухамадуллина</w:t>
      </w:r>
      <w:proofErr w:type="spellEnd"/>
      <w:r w:rsidR="00C57AFC">
        <w:rPr>
          <w:bCs/>
          <w:sz w:val="26"/>
          <w:szCs w:val="26"/>
        </w:rPr>
        <w:t xml:space="preserve"> С.А., </w:t>
      </w:r>
      <w:proofErr w:type="spellStart"/>
      <w:r w:rsidR="00C57AFC">
        <w:rPr>
          <w:bCs/>
          <w:sz w:val="26"/>
          <w:szCs w:val="26"/>
        </w:rPr>
        <w:t>Рузметова</w:t>
      </w:r>
      <w:proofErr w:type="spellEnd"/>
      <w:r w:rsidR="00C57AFC">
        <w:rPr>
          <w:bCs/>
          <w:sz w:val="26"/>
          <w:szCs w:val="26"/>
        </w:rPr>
        <w:t xml:space="preserve"> Е.Г., </w:t>
      </w:r>
      <w:proofErr w:type="spellStart"/>
      <w:r w:rsidR="00C57AFC">
        <w:rPr>
          <w:bCs/>
          <w:sz w:val="26"/>
          <w:szCs w:val="26"/>
        </w:rPr>
        <w:t>Яркеев</w:t>
      </w:r>
      <w:proofErr w:type="spellEnd"/>
      <w:r w:rsidR="00C57AFC">
        <w:rPr>
          <w:bCs/>
          <w:sz w:val="26"/>
          <w:szCs w:val="26"/>
        </w:rPr>
        <w:t xml:space="preserve"> В.П., </w:t>
      </w:r>
      <w:proofErr w:type="spellStart"/>
      <w:r w:rsidR="00C57AFC">
        <w:rPr>
          <w:bCs/>
          <w:sz w:val="26"/>
          <w:szCs w:val="26"/>
        </w:rPr>
        <w:t>Зарипова</w:t>
      </w:r>
      <w:proofErr w:type="spellEnd"/>
      <w:r w:rsidR="00C57AFC">
        <w:rPr>
          <w:bCs/>
          <w:sz w:val="26"/>
          <w:szCs w:val="26"/>
        </w:rPr>
        <w:t xml:space="preserve"> Р.Р., Степанова Л.А.</w:t>
      </w:r>
      <w:proofErr w:type="gramStart"/>
      <w:r w:rsidR="00C57AFC">
        <w:rPr>
          <w:bCs/>
          <w:sz w:val="26"/>
          <w:szCs w:val="26"/>
        </w:rPr>
        <w:t xml:space="preserve">,  </w:t>
      </w:r>
      <w:proofErr w:type="spellStart"/>
      <w:r w:rsidR="00C57AFC">
        <w:rPr>
          <w:bCs/>
          <w:sz w:val="26"/>
          <w:szCs w:val="26"/>
        </w:rPr>
        <w:t>Порубов</w:t>
      </w:r>
      <w:proofErr w:type="spellEnd"/>
      <w:proofErr w:type="gramEnd"/>
      <w:r w:rsidR="00C57AFC">
        <w:rPr>
          <w:bCs/>
          <w:sz w:val="26"/>
          <w:szCs w:val="26"/>
        </w:rPr>
        <w:t xml:space="preserve"> В.Б., Яковлев С.А., </w:t>
      </w:r>
      <w:proofErr w:type="spellStart"/>
      <w:r w:rsidR="00C57AFC">
        <w:rPr>
          <w:bCs/>
          <w:sz w:val="26"/>
          <w:szCs w:val="26"/>
        </w:rPr>
        <w:t>Курушин</w:t>
      </w:r>
      <w:proofErr w:type="spellEnd"/>
      <w:r w:rsidR="00C57AFC">
        <w:rPr>
          <w:bCs/>
          <w:sz w:val="26"/>
          <w:szCs w:val="26"/>
        </w:rPr>
        <w:t xml:space="preserve"> Е.Н (2 обращения), </w:t>
      </w:r>
      <w:proofErr w:type="spellStart"/>
      <w:r w:rsidR="00C57AFC">
        <w:rPr>
          <w:bCs/>
          <w:sz w:val="26"/>
          <w:szCs w:val="26"/>
        </w:rPr>
        <w:t>Хузин</w:t>
      </w:r>
      <w:proofErr w:type="spellEnd"/>
      <w:r w:rsidR="00C57AFC">
        <w:rPr>
          <w:bCs/>
          <w:sz w:val="26"/>
          <w:szCs w:val="26"/>
        </w:rPr>
        <w:t xml:space="preserve"> Р.Х., Мансурова Р.Х., </w:t>
      </w:r>
      <w:proofErr w:type="spellStart"/>
      <w:r w:rsidR="00C57AFC">
        <w:rPr>
          <w:bCs/>
          <w:sz w:val="26"/>
          <w:szCs w:val="26"/>
        </w:rPr>
        <w:t>Балавин</w:t>
      </w:r>
      <w:proofErr w:type="spellEnd"/>
      <w:r w:rsidR="00C57AFC">
        <w:rPr>
          <w:bCs/>
          <w:sz w:val="26"/>
          <w:szCs w:val="26"/>
        </w:rPr>
        <w:t xml:space="preserve"> С.В., </w:t>
      </w:r>
      <w:proofErr w:type="spellStart"/>
      <w:r w:rsidR="00C57AFC">
        <w:rPr>
          <w:bCs/>
          <w:sz w:val="26"/>
          <w:szCs w:val="26"/>
        </w:rPr>
        <w:t>Акчурин</w:t>
      </w:r>
      <w:proofErr w:type="spellEnd"/>
      <w:r w:rsidR="00C57AFC">
        <w:rPr>
          <w:bCs/>
          <w:sz w:val="26"/>
          <w:szCs w:val="26"/>
        </w:rPr>
        <w:t xml:space="preserve"> Р.Р.)</w:t>
      </w:r>
      <w:r>
        <w:rPr>
          <w:bCs/>
          <w:sz w:val="26"/>
          <w:szCs w:val="26"/>
        </w:rPr>
        <w:t>.</w:t>
      </w:r>
    </w:p>
    <w:p w:rsidR="00015C2C" w:rsidRDefault="009D3720" w:rsidP="00015C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5C1611">
        <w:rPr>
          <w:bCs/>
          <w:sz w:val="26"/>
          <w:szCs w:val="26"/>
        </w:rPr>
        <w:t xml:space="preserve">Вышеуказанные </w:t>
      </w:r>
      <w:r>
        <w:rPr>
          <w:bCs/>
          <w:sz w:val="26"/>
          <w:szCs w:val="26"/>
        </w:rPr>
        <w:t>обращения</w:t>
      </w:r>
      <w:r w:rsidRPr="005C1611">
        <w:rPr>
          <w:bCs/>
          <w:sz w:val="26"/>
          <w:szCs w:val="26"/>
        </w:rPr>
        <w:t xml:space="preserve"> все зарегистрированы, всем обратившимся </w:t>
      </w:r>
      <w:r>
        <w:rPr>
          <w:bCs/>
          <w:sz w:val="26"/>
          <w:szCs w:val="26"/>
        </w:rPr>
        <w:t xml:space="preserve">как в администрацию сельского поселения, так и муниципального района своевременно </w:t>
      </w:r>
      <w:r w:rsidRPr="005C1611">
        <w:rPr>
          <w:bCs/>
          <w:sz w:val="26"/>
          <w:szCs w:val="26"/>
        </w:rPr>
        <w:t xml:space="preserve">даны ответы. </w:t>
      </w:r>
    </w:p>
    <w:p w:rsidR="009D3720" w:rsidRDefault="009D3720" w:rsidP="00015C2C">
      <w:pPr>
        <w:jc w:val="both"/>
        <w:rPr>
          <w:b/>
          <w:bCs/>
        </w:rPr>
      </w:pPr>
    </w:p>
    <w:p w:rsidR="005C1611" w:rsidRPr="005C1611" w:rsidRDefault="005C1611" w:rsidP="005C16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C1611">
        <w:rPr>
          <w:sz w:val="26"/>
          <w:szCs w:val="26"/>
        </w:rPr>
        <w:t xml:space="preserve">Кто за то, чтобы </w:t>
      </w:r>
      <w:r>
        <w:rPr>
          <w:sz w:val="26"/>
          <w:szCs w:val="26"/>
        </w:rPr>
        <w:t xml:space="preserve">принять информацию управляющего делами сельского поселения </w:t>
      </w:r>
      <w:proofErr w:type="spellStart"/>
      <w:r>
        <w:rPr>
          <w:sz w:val="26"/>
          <w:szCs w:val="26"/>
        </w:rPr>
        <w:t>Арлановский</w:t>
      </w:r>
      <w:proofErr w:type="spellEnd"/>
      <w:r>
        <w:rPr>
          <w:sz w:val="26"/>
          <w:szCs w:val="26"/>
        </w:rPr>
        <w:t xml:space="preserve"> сельсовет Петровой О.Г. к сведению</w:t>
      </w:r>
      <w:r w:rsidRPr="005C1611">
        <w:rPr>
          <w:sz w:val="26"/>
          <w:szCs w:val="26"/>
        </w:rPr>
        <w:t>, прошу проголосовать.</w:t>
      </w:r>
    </w:p>
    <w:p w:rsidR="005C1611" w:rsidRDefault="005C1611" w:rsidP="00015C2C">
      <w:pPr>
        <w:jc w:val="both"/>
        <w:rPr>
          <w:b/>
          <w:bCs/>
        </w:rPr>
      </w:pPr>
    </w:p>
    <w:p w:rsidR="00015C2C" w:rsidRPr="00015C2C" w:rsidRDefault="00015C2C" w:rsidP="00015C2C">
      <w:pPr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Pr="00015C2C">
        <w:rPr>
          <w:szCs w:val="28"/>
        </w:rPr>
        <w:t xml:space="preserve">Итоги голосования: </w:t>
      </w:r>
    </w:p>
    <w:p w:rsidR="00015C2C" w:rsidRPr="00015C2C" w:rsidRDefault="00015C2C" w:rsidP="00015C2C">
      <w:pPr>
        <w:rPr>
          <w:szCs w:val="28"/>
        </w:rPr>
      </w:pPr>
      <w:r w:rsidRPr="00015C2C">
        <w:rPr>
          <w:szCs w:val="28"/>
        </w:rPr>
        <w:t xml:space="preserve">        за - </w:t>
      </w:r>
      <w:r w:rsidR="009D3720" w:rsidRPr="009D3720">
        <w:rPr>
          <w:szCs w:val="28"/>
        </w:rPr>
        <w:t>10</w:t>
      </w:r>
      <w:r w:rsidRPr="00015C2C">
        <w:rPr>
          <w:szCs w:val="28"/>
        </w:rPr>
        <w:t xml:space="preserve">, против -  </w:t>
      </w:r>
      <w:proofErr w:type="gramStart"/>
      <w:r w:rsidRPr="00015C2C">
        <w:rPr>
          <w:szCs w:val="28"/>
        </w:rPr>
        <w:t>нет,  воздержались</w:t>
      </w:r>
      <w:proofErr w:type="gramEnd"/>
      <w:r w:rsidRPr="00015C2C">
        <w:rPr>
          <w:szCs w:val="28"/>
        </w:rPr>
        <w:t xml:space="preserve"> - нет.</w:t>
      </w:r>
    </w:p>
    <w:p w:rsidR="00015C2C" w:rsidRPr="00015C2C" w:rsidRDefault="00015C2C" w:rsidP="00015C2C">
      <w:pPr>
        <w:rPr>
          <w:szCs w:val="28"/>
        </w:rPr>
      </w:pPr>
      <w:r w:rsidRPr="00015C2C">
        <w:rPr>
          <w:szCs w:val="28"/>
        </w:rPr>
        <w:t xml:space="preserve">        Решение принято.  (Прилагается).</w:t>
      </w:r>
    </w:p>
    <w:p w:rsidR="00015C2C" w:rsidRDefault="00015C2C" w:rsidP="00CF48AD">
      <w:pPr>
        <w:jc w:val="both"/>
        <w:rPr>
          <w:sz w:val="26"/>
          <w:szCs w:val="26"/>
        </w:rPr>
      </w:pPr>
    </w:p>
    <w:p w:rsidR="00015C2C" w:rsidRDefault="00015C2C" w:rsidP="00CF48AD">
      <w:pPr>
        <w:jc w:val="both"/>
        <w:rPr>
          <w:sz w:val="26"/>
          <w:szCs w:val="26"/>
        </w:rPr>
      </w:pPr>
    </w:p>
    <w:p w:rsidR="00CF48AD" w:rsidRPr="002074D1" w:rsidRDefault="00CF48AD" w:rsidP="00CF48AD">
      <w:pPr>
        <w:jc w:val="both"/>
        <w:rPr>
          <w:sz w:val="26"/>
          <w:szCs w:val="26"/>
        </w:rPr>
      </w:pPr>
      <w:r w:rsidRPr="002074D1">
        <w:rPr>
          <w:sz w:val="26"/>
          <w:szCs w:val="26"/>
        </w:rPr>
        <w:t xml:space="preserve">    Все вопросы повестки дня исчерпаны. На этом отчетное заседание Совета сельского </w:t>
      </w:r>
      <w:proofErr w:type="gramStart"/>
      <w:r w:rsidRPr="002074D1">
        <w:rPr>
          <w:sz w:val="26"/>
          <w:szCs w:val="26"/>
        </w:rPr>
        <w:t xml:space="preserve">поселения  </w:t>
      </w:r>
      <w:proofErr w:type="spellStart"/>
      <w:r w:rsidRPr="002074D1">
        <w:rPr>
          <w:sz w:val="26"/>
          <w:szCs w:val="26"/>
        </w:rPr>
        <w:t>Арлановский</w:t>
      </w:r>
      <w:proofErr w:type="spellEnd"/>
      <w:proofErr w:type="gramEnd"/>
      <w:r w:rsidRPr="002074D1">
        <w:rPr>
          <w:sz w:val="26"/>
          <w:szCs w:val="26"/>
        </w:rPr>
        <w:t xml:space="preserve"> сельсовет объявляется закрытым.</w:t>
      </w:r>
    </w:p>
    <w:p w:rsidR="00CF48AD" w:rsidRDefault="00CF48AD" w:rsidP="00CF48AD">
      <w:pPr>
        <w:rPr>
          <w:sz w:val="26"/>
          <w:szCs w:val="26"/>
        </w:rPr>
      </w:pPr>
    </w:p>
    <w:p w:rsidR="009D3720" w:rsidRDefault="009D3720" w:rsidP="00CF48AD">
      <w:pPr>
        <w:rPr>
          <w:sz w:val="26"/>
          <w:szCs w:val="26"/>
        </w:rPr>
      </w:pPr>
    </w:p>
    <w:p w:rsidR="00CF48AD" w:rsidRDefault="00CF48AD" w:rsidP="00CF48AD">
      <w:pPr>
        <w:rPr>
          <w:sz w:val="26"/>
          <w:szCs w:val="26"/>
        </w:rPr>
      </w:pPr>
      <w:r w:rsidRPr="002074D1">
        <w:rPr>
          <w:sz w:val="26"/>
          <w:szCs w:val="26"/>
        </w:rPr>
        <w:t xml:space="preserve">   </w:t>
      </w:r>
    </w:p>
    <w:p w:rsidR="00CF48AD" w:rsidRPr="002074D1" w:rsidRDefault="009D3720" w:rsidP="00CF48A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48AD" w:rsidRPr="002074D1">
        <w:rPr>
          <w:sz w:val="26"/>
          <w:szCs w:val="26"/>
        </w:rPr>
        <w:t xml:space="preserve">Глава сельского поселения                                             </w:t>
      </w:r>
      <w:proofErr w:type="spellStart"/>
      <w:r w:rsidR="00CF48AD" w:rsidRPr="002074D1">
        <w:rPr>
          <w:sz w:val="26"/>
          <w:szCs w:val="26"/>
        </w:rPr>
        <w:t>Р.А.Сатаева</w:t>
      </w:r>
      <w:proofErr w:type="spellEnd"/>
    </w:p>
    <w:p w:rsidR="00CF48AD" w:rsidRDefault="00CF48AD" w:rsidP="00CF48AD">
      <w:pPr>
        <w:rPr>
          <w:sz w:val="26"/>
          <w:szCs w:val="26"/>
        </w:rPr>
      </w:pPr>
      <w:r w:rsidRPr="002074D1">
        <w:rPr>
          <w:sz w:val="26"/>
          <w:szCs w:val="26"/>
        </w:rPr>
        <w:t xml:space="preserve">   </w:t>
      </w:r>
    </w:p>
    <w:p w:rsidR="00CF48AD" w:rsidRPr="002074D1" w:rsidRDefault="00CF48AD" w:rsidP="00CF48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2074D1">
        <w:rPr>
          <w:sz w:val="26"/>
          <w:szCs w:val="26"/>
        </w:rPr>
        <w:t xml:space="preserve">Секретарь заседания                                                       </w:t>
      </w:r>
      <w:proofErr w:type="spellStart"/>
      <w:r w:rsidRPr="002074D1">
        <w:rPr>
          <w:sz w:val="26"/>
          <w:szCs w:val="26"/>
        </w:rPr>
        <w:t>Т.М.Шапиева</w:t>
      </w:r>
      <w:proofErr w:type="spellEnd"/>
    </w:p>
    <w:p w:rsidR="00CF48AD" w:rsidRDefault="00CF48AD" w:rsidP="00CF48AD">
      <w:pPr>
        <w:rPr>
          <w:sz w:val="28"/>
          <w:szCs w:val="28"/>
        </w:rPr>
      </w:pPr>
    </w:p>
    <w:p w:rsidR="00CF48AD" w:rsidRDefault="00CF48AD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5C1611" w:rsidRDefault="005C1611" w:rsidP="00CF48AD">
      <w:pPr>
        <w:rPr>
          <w:sz w:val="28"/>
          <w:szCs w:val="28"/>
        </w:rPr>
      </w:pPr>
    </w:p>
    <w:p w:rsidR="00CF48AD" w:rsidRDefault="00CF48AD" w:rsidP="00CF48AD">
      <w:pPr>
        <w:rPr>
          <w:sz w:val="28"/>
          <w:szCs w:val="28"/>
        </w:rPr>
      </w:pPr>
    </w:p>
    <w:p w:rsidR="00CF48AD" w:rsidRPr="004506F4" w:rsidRDefault="00CF48AD" w:rsidP="00CF48AD">
      <w:pPr>
        <w:pStyle w:val="3"/>
        <w:ind w:right="-1"/>
        <w:jc w:val="center"/>
        <w:rPr>
          <w:b/>
          <w:sz w:val="26"/>
          <w:szCs w:val="26"/>
        </w:rPr>
      </w:pPr>
      <w:r w:rsidRPr="004506F4">
        <w:rPr>
          <w:b/>
          <w:sz w:val="26"/>
          <w:szCs w:val="26"/>
        </w:rPr>
        <w:t>СПИСОК</w:t>
      </w:r>
    </w:p>
    <w:p w:rsidR="00CF48AD" w:rsidRPr="004506F4" w:rsidRDefault="00CF48AD" w:rsidP="00CF48AD">
      <w:pPr>
        <w:pStyle w:val="3"/>
        <w:ind w:left="284"/>
        <w:jc w:val="center"/>
        <w:rPr>
          <w:sz w:val="26"/>
          <w:szCs w:val="26"/>
        </w:rPr>
      </w:pPr>
      <w:r w:rsidRPr="004506F4">
        <w:rPr>
          <w:sz w:val="26"/>
          <w:szCs w:val="26"/>
        </w:rPr>
        <w:t>принятых решений на заседании Совета сельского поселения</w:t>
      </w:r>
    </w:p>
    <w:p w:rsidR="00CF48AD" w:rsidRPr="004506F4" w:rsidRDefault="00CF48AD" w:rsidP="00CF48AD">
      <w:pPr>
        <w:pStyle w:val="3"/>
        <w:ind w:left="284"/>
        <w:jc w:val="center"/>
        <w:rPr>
          <w:sz w:val="26"/>
          <w:szCs w:val="26"/>
        </w:rPr>
      </w:pPr>
      <w:proofErr w:type="spellStart"/>
      <w:r w:rsidRPr="004506F4">
        <w:rPr>
          <w:sz w:val="26"/>
          <w:szCs w:val="26"/>
        </w:rPr>
        <w:t>Арлановский</w:t>
      </w:r>
      <w:proofErr w:type="spellEnd"/>
      <w:r w:rsidRPr="004506F4">
        <w:rPr>
          <w:sz w:val="26"/>
          <w:szCs w:val="26"/>
        </w:rPr>
        <w:t xml:space="preserve"> сельсовет муниципального района </w:t>
      </w:r>
      <w:proofErr w:type="spellStart"/>
      <w:r w:rsidRPr="004506F4">
        <w:rPr>
          <w:sz w:val="26"/>
          <w:szCs w:val="26"/>
        </w:rPr>
        <w:t>Краснокамский</w:t>
      </w:r>
      <w:proofErr w:type="spellEnd"/>
      <w:r w:rsidRPr="004506F4">
        <w:rPr>
          <w:sz w:val="26"/>
          <w:szCs w:val="26"/>
        </w:rPr>
        <w:t xml:space="preserve"> район</w:t>
      </w:r>
    </w:p>
    <w:p w:rsidR="00CF48AD" w:rsidRDefault="00CF48AD" w:rsidP="00CF48AD">
      <w:pPr>
        <w:pStyle w:val="3"/>
        <w:ind w:left="284"/>
        <w:jc w:val="center"/>
        <w:rPr>
          <w:sz w:val="26"/>
          <w:szCs w:val="26"/>
        </w:rPr>
      </w:pPr>
      <w:r w:rsidRPr="004506F4">
        <w:rPr>
          <w:sz w:val="26"/>
          <w:szCs w:val="26"/>
        </w:rPr>
        <w:t xml:space="preserve">Республики Башкортостан </w:t>
      </w:r>
      <w:r w:rsidR="00127568">
        <w:rPr>
          <w:sz w:val="26"/>
          <w:szCs w:val="26"/>
        </w:rPr>
        <w:t xml:space="preserve">24 </w:t>
      </w:r>
      <w:r>
        <w:rPr>
          <w:sz w:val="26"/>
          <w:szCs w:val="26"/>
        </w:rPr>
        <w:t>февраля 201</w:t>
      </w:r>
      <w:r w:rsidR="00127568">
        <w:rPr>
          <w:sz w:val="26"/>
          <w:szCs w:val="26"/>
        </w:rPr>
        <w:t>6</w:t>
      </w:r>
      <w:r w:rsidRPr="004506F4">
        <w:rPr>
          <w:sz w:val="26"/>
          <w:szCs w:val="26"/>
        </w:rPr>
        <w:t xml:space="preserve"> г.</w:t>
      </w:r>
    </w:p>
    <w:tbl>
      <w:tblPr>
        <w:tblW w:w="10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71"/>
        <w:gridCol w:w="1984"/>
      </w:tblGrid>
      <w:tr w:rsidR="00CF48AD" w:rsidRPr="00103E05" w:rsidTr="008B609F">
        <w:tc>
          <w:tcPr>
            <w:tcW w:w="817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№</w:t>
            </w:r>
          </w:p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103E0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Наименование решения</w:t>
            </w:r>
          </w:p>
        </w:tc>
        <w:tc>
          <w:tcPr>
            <w:tcW w:w="1984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№ решения</w:t>
            </w:r>
          </w:p>
        </w:tc>
      </w:tr>
      <w:tr w:rsidR="00CF48AD" w:rsidRPr="00B8397B" w:rsidTr="008B609F">
        <w:tc>
          <w:tcPr>
            <w:tcW w:w="817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1</w:t>
            </w:r>
          </w:p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</w:p>
          <w:p w:rsidR="00CF48AD" w:rsidRPr="00103E05" w:rsidRDefault="00CF48AD" w:rsidP="008E348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0" w:right="-1"/>
              <w:jc w:val="both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 xml:space="preserve">Об избрании секретаря заседания Совета сельского поселения </w:t>
            </w:r>
            <w:proofErr w:type="spellStart"/>
            <w:r w:rsidRPr="00103E05">
              <w:rPr>
                <w:sz w:val="26"/>
                <w:szCs w:val="26"/>
              </w:rPr>
              <w:t>Арлановский</w:t>
            </w:r>
            <w:proofErr w:type="spellEnd"/>
            <w:r w:rsidRPr="00103E05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103E05">
              <w:rPr>
                <w:sz w:val="26"/>
                <w:szCs w:val="26"/>
              </w:rPr>
              <w:t>Краснокамский</w:t>
            </w:r>
            <w:proofErr w:type="spellEnd"/>
            <w:r w:rsidRPr="00103E05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84" w:type="dxa"/>
            <w:shd w:val="clear" w:color="auto" w:fill="auto"/>
          </w:tcPr>
          <w:p w:rsidR="00CF48AD" w:rsidRPr="00103E05" w:rsidRDefault="009D3720" w:rsidP="008B609F">
            <w:pPr>
              <w:pStyle w:val="14-15"/>
              <w:widowControl w:val="0"/>
              <w:adjustRightInd w:val="0"/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8B609F">
              <w:rPr>
                <w:sz w:val="26"/>
                <w:szCs w:val="26"/>
              </w:rPr>
              <w:t>43</w:t>
            </w:r>
          </w:p>
        </w:tc>
      </w:tr>
      <w:tr w:rsidR="00CF48AD" w:rsidRPr="00B8397B" w:rsidTr="008B609F">
        <w:tc>
          <w:tcPr>
            <w:tcW w:w="817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 xml:space="preserve">О повестке дня заседания Совета сельского поселения </w:t>
            </w:r>
            <w:proofErr w:type="spellStart"/>
            <w:r w:rsidRPr="00103E05">
              <w:rPr>
                <w:sz w:val="26"/>
                <w:szCs w:val="26"/>
              </w:rPr>
              <w:t>Арлановский</w:t>
            </w:r>
            <w:proofErr w:type="spellEnd"/>
            <w:r w:rsidRPr="00103E05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103E05">
              <w:rPr>
                <w:sz w:val="26"/>
                <w:szCs w:val="26"/>
              </w:rPr>
              <w:t>Краснокамский</w:t>
            </w:r>
            <w:proofErr w:type="spellEnd"/>
            <w:r w:rsidRPr="00103E05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84" w:type="dxa"/>
            <w:shd w:val="clear" w:color="auto" w:fill="auto"/>
          </w:tcPr>
          <w:p w:rsidR="00CF48AD" w:rsidRPr="00103E05" w:rsidRDefault="008B609F" w:rsidP="008B609F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5C1611" w:rsidRPr="00B8397B" w:rsidTr="008B609F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C1611" w:rsidRPr="00184353" w:rsidRDefault="005C1611" w:rsidP="005C161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4353">
              <w:rPr>
                <w:sz w:val="26"/>
                <w:szCs w:val="26"/>
              </w:rPr>
              <w:t xml:space="preserve">Отчет председателя Совета сельского поселения </w:t>
            </w:r>
            <w:proofErr w:type="spellStart"/>
            <w:r w:rsidRPr="00184353">
              <w:rPr>
                <w:sz w:val="26"/>
                <w:szCs w:val="26"/>
              </w:rPr>
              <w:t>Арлановский</w:t>
            </w:r>
            <w:proofErr w:type="spellEnd"/>
            <w:r w:rsidRPr="00184353">
              <w:rPr>
                <w:sz w:val="26"/>
                <w:szCs w:val="26"/>
              </w:rPr>
              <w:t xml:space="preserve"> сельсовет МР </w:t>
            </w:r>
            <w:proofErr w:type="spellStart"/>
            <w:r w:rsidRPr="00184353">
              <w:rPr>
                <w:sz w:val="26"/>
                <w:szCs w:val="26"/>
              </w:rPr>
              <w:t>Краснокамский</w:t>
            </w:r>
            <w:proofErr w:type="spellEnd"/>
            <w:r w:rsidRPr="00184353">
              <w:rPr>
                <w:sz w:val="26"/>
                <w:szCs w:val="26"/>
              </w:rPr>
              <w:t xml:space="preserve"> район РБ о деятельности Совета в 2015 году и о задачах на 2016 год.</w:t>
            </w:r>
            <w:r w:rsidRPr="001843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8B609F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5C1611" w:rsidRPr="00B8397B" w:rsidTr="008B609F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513">
              <w:rPr>
                <w:sz w:val="26"/>
                <w:szCs w:val="26"/>
              </w:rPr>
              <w:t xml:space="preserve">Отчет главы сельского поселения сельского поселения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r w:rsidRPr="00D97513">
              <w:rPr>
                <w:sz w:val="26"/>
                <w:szCs w:val="26"/>
              </w:rPr>
              <w:t xml:space="preserve"> сельсовет МР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РБ о деятельности Администрации в 2015 году и задачах на 2016 год.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8B609F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5C1611" w:rsidRPr="00B8397B" w:rsidTr="008B609F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tabs>
                <w:tab w:val="left" w:pos="142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513">
              <w:rPr>
                <w:sz w:val="26"/>
                <w:szCs w:val="26"/>
              </w:rPr>
              <w:t xml:space="preserve">Об оперативной обстановке на территории сельского поселения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r w:rsidRPr="00D97513">
              <w:rPr>
                <w:sz w:val="26"/>
                <w:szCs w:val="26"/>
              </w:rPr>
              <w:t xml:space="preserve"> сельсовет МР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РБ </w:t>
            </w:r>
            <w:proofErr w:type="gramStart"/>
            <w:r w:rsidRPr="00D97513">
              <w:rPr>
                <w:sz w:val="26"/>
                <w:szCs w:val="26"/>
              </w:rPr>
              <w:t>в  2015</w:t>
            </w:r>
            <w:proofErr w:type="gramEnd"/>
            <w:r w:rsidRPr="00D97513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5C1611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5C1611" w:rsidRPr="00B8397B" w:rsidTr="008B609F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513">
              <w:rPr>
                <w:rFonts w:eastAsiaTheme="minorHAnsi"/>
                <w:sz w:val="26"/>
                <w:szCs w:val="26"/>
                <w:lang w:eastAsia="en-US"/>
              </w:rPr>
              <w:t xml:space="preserve">Об арендной плате за землю в сельском поселении </w:t>
            </w:r>
            <w:proofErr w:type="spellStart"/>
            <w:r w:rsidRPr="00D97513">
              <w:rPr>
                <w:rFonts w:eastAsiaTheme="minorHAnsi"/>
                <w:sz w:val="26"/>
                <w:szCs w:val="26"/>
                <w:lang w:eastAsia="en-US"/>
              </w:rPr>
              <w:t>Арлановский</w:t>
            </w:r>
            <w:proofErr w:type="spellEnd"/>
            <w:r w:rsidRPr="00D97513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proofErr w:type="spellStart"/>
            <w:r w:rsidRPr="00D97513">
              <w:rPr>
                <w:rFonts w:eastAsiaTheme="minorHAnsi"/>
                <w:sz w:val="26"/>
                <w:szCs w:val="26"/>
                <w:lang w:eastAsia="en-US"/>
              </w:rPr>
              <w:t>Краснокамский</w:t>
            </w:r>
            <w:proofErr w:type="spellEnd"/>
            <w:r w:rsidRPr="00D97513">
              <w:rPr>
                <w:rFonts w:eastAsiaTheme="minorHAnsi"/>
                <w:sz w:val="26"/>
                <w:szCs w:val="26"/>
                <w:lang w:eastAsia="en-US"/>
              </w:rPr>
              <w:t xml:space="preserve"> район Республики Башкортостан на 2016 год</w:t>
            </w:r>
            <w:r w:rsidRPr="0018435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8B609F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5C1611" w:rsidRPr="00B8397B" w:rsidTr="008B609F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jc w:val="both"/>
              <w:rPr>
                <w:sz w:val="26"/>
                <w:szCs w:val="26"/>
              </w:rPr>
            </w:pPr>
            <w:r w:rsidRPr="00D97513">
              <w:rPr>
                <w:bCs/>
                <w:sz w:val="26"/>
                <w:szCs w:val="26"/>
              </w:rPr>
              <w:t xml:space="preserve">5. </w:t>
            </w:r>
            <w:r w:rsidRPr="00D97513">
              <w:rPr>
                <w:sz w:val="26"/>
                <w:szCs w:val="26"/>
              </w:rPr>
              <w:t>О внесении изменений в Положение о муниципальной казне</w:t>
            </w:r>
            <w:r w:rsidRPr="00184353">
              <w:rPr>
                <w:sz w:val="26"/>
                <w:szCs w:val="26"/>
              </w:rPr>
              <w:t xml:space="preserve"> </w:t>
            </w:r>
            <w:r w:rsidRPr="00D97513">
              <w:rPr>
                <w:sz w:val="26"/>
                <w:szCs w:val="26"/>
              </w:rPr>
              <w:t xml:space="preserve">сельского </w:t>
            </w:r>
            <w:proofErr w:type="gramStart"/>
            <w:r w:rsidRPr="00D97513">
              <w:rPr>
                <w:sz w:val="26"/>
                <w:szCs w:val="26"/>
              </w:rPr>
              <w:t xml:space="preserve">поселения 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proofErr w:type="gramEnd"/>
            <w:r w:rsidRPr="00D97513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Башкортостан, утвержденное решением Совета сельского поселения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r w:rsidRPr="00D97513">
              <w:rPr>
                <w:sz w:val="26"/>
                <w:szCs w:val="26"/>
              </w:rPr>
              <w:t xml:space="preserve"> муниципального района 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 от 24.10.2012 № 168. 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5C1611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5C1611" w:rsidRPr="00B8397B" w:rsidTr="008B609F">
        <w:trPr>
          <w:trHeight w:val="343"/>
        </w:trPr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513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решение Совета муниципального района </w:t>
            </w:r>
            <w:proofErr w:type="spellStart"/>
            <w:r w:rsidRPr="00D97513">
              <w:rPr>
                <w:rFonts w:eastAsiaTheme="minorHAnsi"/>
                <w:sz w:val="26"/>
                <w:szCs w:val="26"/>
                <w:lang w:eastAsia="en-US"/>
              </w:rPr>
              <w:t>Краснокамский</w:t>
            </w:r>
            <w:proofErr w:type="spellEnd"/>
            <w:r w:rsidRPr="00D97513">
              <w:rPr>
                <w:rFonts w:eastAsiaTheme="minorHAnsi"/>
                <w:sz w:val="26"/>
                <w:szCs w:val="26"/>
                <w:lang w:eastAsia="en-US"/>
              </w:rPr>
              <w:t xml:space="preserve"> район Республики Башкортостан от 15.05.2014 г. № 315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реализации».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5C1611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C1611" w:rsidRPr="00B8397B" w:rsidTr="008B609F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 w:rsidRPr="00103E05"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tabs>
                <w:tab w:val="left" w:pos="180"/>
                <w:tab w:val="left" w:pos="54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D97513">
              <w:rPr>
                <w:sz w:val="26"/>
                <w:szCs w:val="26"/>
              </w:rPr>
              <w:t xml:space="preserve">Об утверждении Соглашения о взаимодействии между Администрацией сельского поселения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r w:rsidRPr="00D97513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 и Администрацией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r w:rsidRPr="00D97513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Башкортостан.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5C1611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</w:tbl>
    <w:p w:rsidR="005C1611" w:rsidRDefault="00CF48AD" w:rsidP="00CF48AD">
      <w:pPr>
        <w:ind w:hanging="11"/>
        <w:jc w:val="both"/>
        <w:rPr>
          <w:sz w:val="26"/>
          <w:szCs w:val="26"/>
        </w:rPr>
      </w:pPr>
      <w:r w:rsidRPr="004506F4">
        <w:rPr>
          <w:sz w:val="26"/>
          <w:szCs w:val="26"/>
        </w:rPr>
        <w:lastRenderedPageBreak/>
        <w:t xml:space="preserve">    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71"/>
        <w:gridCol w:w="1984"/>
      </w:tblGrid>
      <w:tr w:rsidR="005C1611" w:rsidRPr="00103E05" w:rsidTr="008E3487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D97513">
              <w:rPr>
                <w:sz w:val="26"/>
                <w:szCs w:val="26"/>
              </w:rPr>
              <w:t>Об утверждении на 2016 год размера стоимости нового строительства (одного квадратного метра нежилых помещений).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5C1611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5C1611" w:rsidRPr="00103E05" w:rsidTr="008E3487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jc w:val="both"/>
              <w:rPr>
                <w:sz w:val="26"/>
                <w:szCs w:val="26"/>
              </w:rPr>
            </w:pPr>
            <w:r w:rsidRPr="00D97513">
              <w:rPr>
                <w:sz w:val="26"/>
                <w:szCs w:val="26"/>
              </w:rPr>
              <w:t xml:space="preserve"> О внесении изменений в Порядок определения цены и оплаты земельных участков, находящихся в муниципальной собственности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Башкортостан, и земельных участков, государственная собственность на которые не разграничена, на территории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участках, утвержденный решением Совета сельского поселения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r w:rsidRPr="00D97513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от 27.01.2015г. № 374. 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8B609F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5C1611" w:rsidRPr="00103E05" w:rsidTr="008E3487">
        <w:tc>
          <w:tcPr>
            <w:tcW w:w="817" w:type="dxa"/>
            <w:shd w:val="clear" w:color="auto" w:fill="auto"/>
          </w:tcPr>
          <w:p w:rsidR="005C1611" w:rsidRPr="00103E05" w:rsidRDefault="005C1611" w:rsidP="005C161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5C1611" w:rsidRPr="00D97513" w:rsidRDefault="005C1611" w:rsidP="005C1611">
            <w:pPr>
              <w:jc w:val="both"/>
              <w:rPr>
                <w:sz w:val="26"/>
                <w:szCs w:val="26"/>
              </w:rPr>
            </w:pPr>
            <w:r w:rsidRPr="00D97513">
              <w:rPr>
                <w:sz w:val="26"/>
                <w:szCs w:val="26"/>
              </w:rPr>
              <w:t xml:space="preserve">О состоянии работы по обращениям граждан в сельском поселении </w:t>
            </w:r>
            <w:proofErr w:type="spellStart"/>
            <w:r w:rsidRPr="00D97513">
              <w:rPr>
                <w:sz w:val="26"/>
                <w:szCs w:val="26"/>
              </w:rPr>
              <w:t>Арлановский</w:t>
            </w:r>
            <w:proofErr w:type="spellEnd"/>
            <w:r w:rsidRPr="00D97513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97513">
              <w:rPr>
                <w:sz w:val="26"/>
                <w:szCs w:val="26"/>
              </w:rPr>
              <w:t>Краснокамский</w:t>
            </w:r>
            <w:proofErr w:type="spellEnd"/>
            <w:r w:rsidRPr="00D97513">
              <w:rPr>
                <w:sz w:val="26"/>
                <w:szCs w:val="26"/>
              </w:rPr>
              <w:t xml:space="preserve"> район Республики Башкортостан.</w:t>
            </w:r>
          </w:p>
        </w:tc>
        <w:tc>
          <w:tcPr>
            <w:tcW w:w="1984" w:type="dxa"/>
            <w:shd w:val="clear" w:color="auto" w:fill="auto"/>
          </w:tcPr>
          <w:p w:rsidR="005C1611" w:rsidRPr="00103E05" w:rsidRDefault="008B609F" w:rsidP="005C1611">
            <w:pPr>
              <w:pStyle w:val="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CF48AD" w:rsidRDefault="00CF48AD" w:rsidP="00CF48AD">
      <w:pPr>
        <w:ind w:hanging="11"/>
        <w:jc w:val="both"/>
        <w:rPr>
          <w:sz w:val="26"/>
          <w:szCs w:val="26"/>
        </w:rPr>
      </w:pPr>
    </w:p>
    <w:p w:rsidR="00CF48AD" w:rsidRDefault="00CF48AD" w:rsidP="00CF48AD">
      <w:pPr>
        <w:ind w:hanging="11"/>
        <w:jc w:val="both"/>
        <w:rPr>
          <w:sz w:val="26"/>
          <w:szCs w:val="26"/>
        </w:rPr>
      </w:pPr>
    </w:p>
    <w:p w:rsidR="00CF48AD" w:rsidRDefault="00CF48AD" w:rsidP="00CF48AD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506F4">
        <w:rPr>
          <w:sz w:val="26"/>
          <w:szCs w:val="26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CF48AD" w:rsidRPr="00824427" w:rsidTr="008E3487">
        <w:tc>
          <w:tcPr>
            <w:tcW w:w="4928" w:type="dxa"/>
          </w:tcPr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Глава сельского поселения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824427">
              <w:rPr>
                <w:sz w:val="28"/>
                <w:szCs w:val="28"/>
              </w:rPr>
              <w:t>Арлановский</w:t>
            </w:r>
            <w:proofErr w:type="spellEnd"/>
            <w:r w:rsidRPr="00824427">
              <w:rPr>
                <w:sz w:val="28"/>
                <w:szCs w:val="28"/>
              </w:rPr>
              <w:t xml:space="preserve"> сельсовет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Муниципального района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824427">
              <w:rPr>
                <w:sz w:val="28"/>
                <w:szCs w:val="28"/>
              </w:rPr>
              <w:t>Краснокамский</w:t>
            </w:r>
            <w:proofErr w:type="spellEnd"/>
            <w:r w:rsidRPr="00824427">
              <w:rPr>
                <w:sz w:val="28"/>
                <w:szCs w:val="28"/>
              </w:rPr>
              <w:t xml:space="preserve"> район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536" w:type="dxa"/>
          </w:tcPr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  <w:u w:val="single"/>
              </w:rPr>
            </w:pPr>
            <w:r w:rsidRPr="00824427">
              <w:rPr>
                <w:sz w:val="28"/>
                <w:szCs w:val="28"/>
              </w:rPr>
              <w:t xml:space="preserve">_____________           </w:t>
            </w:r>
            <w:proofErr w:type="spellStart"/>
            <w:r w:rsidRPr="00824427">
              <w:rPr>
                <w:sz w:val="28"/>
                <w:szCs w:val="28"/>
                <w:u w:val="single"/>
              </w:rPr>
              <w:t>Р.А.Сатаева</w:t>
            </w:r>
            <w:proofErr w:type="spellEnd"/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CF48AD" w:rsidRPr="00824427" w:rsidTr="008E3487">
        <w:tc>
          <w:tcPr>
            <w:tcW w:w="4928" w:type="dxa"/>
          </w:tcPr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МП</w:t>
            </w:r>
          </w:p>
        </w:tc>
        <w:tc>
          <w:tcPr>
            <w:tcW w:w="4536" w:type="dxa"/>
          </w:tcPr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</w:tc>
      </w:tr>
    </w:tbl>
    <w:p w:rsidR="00CF48AD" w:rsidRDefault="00CF48AD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8B609F" w:rsidRDefault="008B609F" w:rsidP="00CF48AD">
      <w:pPr>
        <w:ind w:hanging="11"/>
        <w:jc w:val="both"/>
        <w:rPr>
          <w:sz w:val="26"/>
          <w:szCs w:val="26"/>
        </w:rPr>
      </w:pPr>
    </w:p>
    <w:p w:rsidR="00CF48AD" w:rsidRDefault="00CF48AD" w:rsidP="00CF48AD">
      <w:pPr>
        <w:pStyle w:val="3"/>
        <w:ind w:right="-1135"/>
        <w:jc w:val="center"/>
        <w:rPr>
          <w:b/>
          <w:szCs w:val="28"/>
        </w:rPr>
      </w:pPr>
    </w:p>
    <w:p w:rsidR="00CF48AD" w:rsidRPr="00C75AF5" w:rsidRDefault="00CF48AD" w:rsidP="00CF48AD">
      <w:pPr>
        <w:pStyle w:val="3"/>
        <w:ind w:right="-1" w:hanging="283"/>
        <w:jc w:val="center"/>
        <w:rPr>
          <w:b/>
          <w:sz w:val="28"/>
          <w:szCs w:val="28"/>
        </w:rPr>
      </w:pPr>
      <w:r w:rsidRPr="00C75AF5">
        <w:rPr>
          <w:b/>
          <w:sz w:val="28"/>
          <w:szCs w:val="28"/>
        </w:rPr>
        <w:t>СПИСОК</w:t>
      </w:r>
    </w:p>
    <w:p w:rsidR="00CF48AD" w:rsidRPr="00C75AF5" w:rsidRDefault="00CF48AD" w:rsidP="00CF48AD">
      <w:pPr>
        <w:pStyle w:val="3"/>
        <w:ind w:left="-426" w:right="-143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AF5">
        <w:rPr>
          <w:sz w:val="28"/>
          <w:szCs w:val="28"/>
        </w:rPr>
        <w:t>депутатов, присутствующих на заседании Совета</w:t>
      </w:r>
    </w:p>
    <w:p w:rsidR="00CF48AD" w:rsidRPr="00C75AF5" w:rsidRDefault="00CF48AD" w:rsidP="00CF48AD">
      <w:pPr>
        <w:pStyle w:val="3"/>
        <w:ind w:left="-360" w:right="-82"/>
        <w:jc w:val="center"/>
        <w:rPr>
          <w:sz w:val="28"/>
          <w:szCs w:val="28"/>
        </w:rPr>
      </w:pPr>
      <w:r w:rsidRPr="00C75AF5">
        <w:rPr>
          <w:sz w:val="28"/>
          <w:szCs w:val="28"/>
        </w:rPr>
        <w:t xml:space="preserve">сельского поселения </w:t>
      </w:r>
      <w:proofErr w:type="spellStart"/>
      <w:r w:rsidRPr="00C75AF5">
        <w:rPr>
          <w:sz w:val="28"/>
          <w:szCs w:val="28"/>
        </w:rPr>
        <w:t>Арлановский</w:t>
      </w:r>
      <w:proofErr w:type="spellEnd"/>
      <w:r w:rsidRPr="00C75AF5">
        <w:rPr>
          <w:sz w:val="28"/>
          <w:szCs w:val="28"/>
        </w:rPr>
        <w:t xml:space="preserve"> сельсовет</w:t>
      </w:r>
    </w:p>
    <w:p w:rsidR="00CF48AD" w:rsidRPr="00C75AF5" w:rsidRDefault="00CF48AD" w:rsidP="00CF48AD">
      <w:pPr>
        <w:pStyle w:val="3"/>
        <w:ind w:right="-1" w:hanging="283"/>
        <w:jc w:val="center"/>
        <w:rPr>
          <w:sz w:val="28"/>
          <w:szCs w:val="28"/>
        </w:rPr>
      </w:pPr>
      <w:r w:rsidRPr="00C75AF5">
        <w:rPr>
          <w:sz w:val="28"/>
          <w:szCs w:val="28"/>
        </w:rPr>
        <w:t xml:space="preserve">муниципального района </w:t>
      </w:r>
      <w:proofErr w:type="spellStart"/>
      <w:r w:rsidRPr="00C75AF5">
        <w:rPr>
          <w:sz w:val="28"/>
          <w:szCs w:val="28"/>
        </w:rPr>
        <w:t>Краснокамский</w:t>
      </w:r>
      <w:proofErr w:type="spellEnd"/>
      <w:r w:rsidRPr="00C75AF5">
        <w:rPr>
          <w:sz w:val="28"/>
          <w:szCs w:val="28"/>
        </w:rPr>
        <w:t xml:space="preserve"> район</w:t>
      </w:r>
    </w:p>
    <w:p w:rsidR="00CF48AD" w:rsidRPr="00C75AF5" w:rsidRDefault="00CF48AD" w:rsidP="00CF48AD">
      <w:pPr>
        <w:pStyle w:val="3"/>
        <w:ind w:right="-1" w:hanging="283"/>
        <w:jc w:val="center"/>
        <w:rPr>
          <w:sz w:val="28"/>
          <w:szCs w:val="28"/>
        </w:rPr>
      </w:pPr>
      <w:bookmarkStart w:id="11" w:name="_GoBack"/>
      <w:bookmarkEnd w:id="11"/>
      <w:r w:rsidRPr="00C75AF5">
        <w:rPr>
          <w:sz w:val="28"/>
          <w:szCs w:val="28"/>
        </w:rPr>
        <w:t>Республики Башкортостан</w:t>
      </w:r>
    </w:p>
    <w:p w:rsidR="00CF48AD" w:rsidRPr="00C75AF5" w:rsidRDefault="008B609F" w:rsidP="00CF48AD">
      <w:pPr>
        <w:pStyle w:val="3"/>
        <w:ind w:right="-1" w:hanging="283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CF48AD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="00CF48AD" w:rsidRPr="00C75AF5">
        <w:rPr>
          <w:sz w:val="28"/>
          <w:szCs w:val="28"/>
        </w:rPr>
        <w:t xml:space="preserve"> г.</w:t>
      </w:r>
    </w:p>
    <w:p w:rsidR="00CF48AD" w:rsidRPr="00C75AF5" w:rsidRDefault="00CF48AD" w:rsidP="00CF48AD">
      <w:pPr>
        <w:pStyle w:val="3"/>
        <w:ind w:right="-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1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988"/>
        <w:gridCol w:w="2112"/>
        <w:gridCol w:w="1760"/>
      </w:tblGrid>
      <w:tr w:rsidR="00CF48AD" w:rsidRPr="00103E05" w:rsidTr="008E3487">
        <w:trPr>
          <w:trHeight w:val="1115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180"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№</w:t>
            </w:r>
          </w:p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ФИО депутата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№ округа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8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Отметка о</w:t>
            </w:r>
          </w:p>
          <w:p w:rsidR="00CF48AD" w:rsidRPr="00103E05" w:rsidRDefault="00CF48AD" w:rsidP="008E3487">
            <w:pPr>
              <w:pStyle w:val="3"/>
              <w:ind w:right="-1" w:firstLine="38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присутствии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67" w:hanging="72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Причина отсутствия</w:t>
            </w:r>
          </w:p>
        </w:tc>
      </w:tr>
      <w:tr w:rsidR="00CF48AD" w:rsidRPr="00103E05" w:rsidTr="008E3487">
        <w:trPr>
          <w:trHeight w:val="416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Зайцев Николай Иванович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24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Корелин</w:t>
            </w:r>
            <w:proofErr w:type="spellEnd"/>
            <w:r w:rsidRPr="00103E05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103E05">
              <w:rPr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03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Сатаева</w:t>
            </w:r>
            <w:proofErr w:type="spellEnd"/>
            <w:r w:rsidRPr="00103E05">
              <w:rPr>
                <w:sz w:val="28"/>
                <w:szCs w:val="28"/>
              </w:rPr>
              <w:t xml:space="preserve"> Раиса Андреевна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34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Никитин Эрнст Владимирович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13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Илинбаева</w:t>
            </w:r>
            <w:proofErr w:type="spellEnd"/>
            <w:r w:rsidRPr="00103E05"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19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8B609F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Гареев Владимир Михайлович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9D3720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25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Семенов Евгений Алексеевич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7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30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Шапиева</w:t>
            </w:r>
            <w:proofErr w:type="spellEnd"/>
            <w:r w:rsidRPr="00103E05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8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E3487">
        <w:trPr>
          <w:trHeight w:val="423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175" w:hanging="18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Шамсигалиев</w:t>
            </w:r>
            <w:proofErr w:type="spellEnd"/>
            <w:r w:rsidRPr="00103E05">
              <w:rPr>
                <w:sz w:val="28"/>
                <w:szCs w:val="28"/>
              </w:rPr>
              <w:t xml:space="preserve"> </w:t>
            </w:r>
            <w:proofErr w:type="spellStart"/>
            <w:r w:rsidRPr="00103E05">
              <w:rPr>
                <w:sz w:val="28"/>
                <w:szCs w:val="28"/>
              </w:rPr>
              <w:t>Зариф</w:t>
            </w:r>
            <w:proofErr w:type="spellEnd"/>
            <w:r w:rsidRPr="00103E05">
              <w:rPr>
                <w:sz w:val="28"/>
                <w:szCs w:val="28"/>
              </w:rPr>
              <w:t xml:space="preserve">   </w:t>
            </w:r>
          </w:p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Мирзагарифович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:rsidR="00CF48AD" w:rsidRPr="00805776" w:rsidRDefault="00805776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805776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болезни</w:t>
            </w:r>
          </w:p>
        </w:tc>
      </w:tr>
      <w:tr w:rsidR="00CF48AD" w:rsidRPr="00103E05" w:rsidTr="008E3487">
        <w:trPr>
          <w:trHeight w:val="429"/>
        </w:trPr>
        <w:tc>
          <w:tcPr>
            <w:tcW w:w="82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-180" w:right="175" w:hanging="180"/>
              <w:jc w:val="right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left="72" w:right="72" w:firstLine="104"/>
              <w:jc w:val="both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Мавлявиев</w:t>
            </w:r>
            <w:proofErr w:type="spellEnd"/>
            <w:r w:rsidRPr="00103E05">
              <w:rPr>
                <w:sz w:val="28"/>
                <w:szCs w:val="28"/>
              </w:rPr>
              <w:t xml:space="preserve"> </w:t>
            </w:r>
            <w:proofErr w:type="spellStart"/>
            <w:r w:rsidRPr="00103E05">
              <w:rPr>
                <w:sz w:val="28"/>
                <w:szCs w:val="28"/>
              </w:rPr>
              <w:t>Альфрит</w:t>
            </w:r>
            <w:proofErr w:type="spellEnd"/>
            <w:r w:rsidRPr="00103E05">
              <w:rPr>
                <w:sz w:val="28"/>
                <w:szCs w:val="28"/>
              </w:rPr>
              <w:t xml:space="preserve"> </w:t>
            </w:r>
            <w:proofErr w:type="spellStart"/>
            <w:r w:rsidRPr="00103E05"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 w:firstLine="33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103E0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760" w:type="dxa"/>
            <w:shd w:val="clear" w:color="auto" w:fill="auto"/>
          </w:tcPr>
          <w:p w:rsidR="00CF48AD" w:rsidRPr="00103E05" w:rsidRDefault="00CF48AD" w:rsidP="008E3487">
            <w:pPr>
              <w:pStyle w:val="3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CF48AD" w:rsidRPr="00C75AF5" w:rsidRDefault="00CF48AD" w:rsidP="00CF48AD">
      <w:pPr>
        <w:pStyle w:val="3"/>
        <w:ind w:right="-426"/>
        <w:jc w:val="center"/>
        <w:rPr>
          <w:sz w:val="28"/>
          <w:szCs w:val="28"/>
        </w:rPr>
      </w:pPr>
    </w:p>
    <w:p w:rsidR="00CF48AD" w:rsidRPr="00FA3F98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Pr="00FA3F98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Pr="00DE1389" w:rsidRDefault="00CF48AD" w:rsidP="00CF48AD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CF48AD" w:rsidRPr="00824427" w:rsidTr="008E3487">
        <w:tc>
          <w:tcPr>
            <w:tcW w:w="4928" w:type="dxa"/>
          </w:tcPr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Глава сельского поселения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824427">
              <w:rPr>
                <w:sz w:val="28"/>
                <w:szCs w:val="28"/>
              </w:rPr>
              <w:t>Арлановский</w:t>
            </w:r>
            <w:proofErr w:type="spellEnd"/>
            <w:r w:rsidRPr="00824427">
              <w:rPr>
                <w:sz w:val="28"/>
                <w:szCs w:val="28"/>
              </w:rPr>
              <w:t xml:space="preserve"> сельсовет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Муниципального района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824427">
              <w:rPr>
                <w:sz w:val="28"/>
                <w:szCs w:val="28"/>
              </w:rPr>
              <w:t>Краснокамский</w:t>
            </w:r>
            <w:proofErr w:type="spellEnd"/>
            <w:r w:rsidRPr="00824427">
              <w:rPr>
                <w:sz w:val="28"/>
                <w:szCs w:val="28"/>
              </w:rPr>
              <w:t xml:space="preserve"> район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536" w:type="dxa"/>
          </w:tcPr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  <w:u w:val="single"/>
              </w:rPr>
            </w:pPr>
            <w:r w:rsidRPr="00824427">
              <w:rPr>
                <w:sz w:val="28"/>
                <w:szCs w:val="28"/>
              </w:rPr>
              <w:t xml:space="preserve">_____________           </w:t>
            </w:r>
            <w:proofErr w:type="spellStart"/>
            <w:r w:rsidRPr="00824427">
              <w:rPr>
                <w:sz w:val="28"/>
                <w:szCs w:val="28"/>
                <w:u w:val="single"/>
              </w:rPr>
              <w:t>Р.А.Сатаева</w:t>
            </w:r>
            <w:proofErr w:type="spellEnd"/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CF48AD" w:rsidRPr="00824427" w:rsidTr="008E3487">
        <w:tc>
          <w:tcPr>
            <w:tcW w:w="4928" w:type="dxa"/>
          </w:tcPr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МП</w:t>
            </w:r>
          </w:p>
        </w:tc>
        <w:tc>
          <w:tcPr>
            <w:tcW w:w="4536" w:type="dxa"/>
          </w:tcPr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</w:tc>
      </w:tr>
    </w:tbl>
    <w:p w:rsidR="00CF48AD" w:rsidRPr="00DE1389" w:rsidRDefault="00CF48AD" w:rsidP="00CF48AD">
      <w:pPr>
        <w:ind w:hanging="11"/>
        <w:jc w:val="center"/>
        <w:rPr>
          <w:sz w:val="28"/>
          <w:szCs w:val="28"/>
        </w:rPr>
      </w:pPr>
    </w:p>
    <w:p w:rsidR="00CF48AD" w:rsidRPr="00FA3F98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Pr="00FA3F98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Pr="00FA3F98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Pr="003C37FC" w:rsidRDefault="00CF48AD" w:rsidP="00CF48AD">
      <w:pPr>
        <w:ind w:hanging="11"/>
        <w:jc w:val="center"/>
        <w:rPr>
          <w:b/>
          <w:sz w:val="28"/>
          <w:szCs w:val="28"/>
        </w:rPr>
      </w:pPr>
      <w:r w:rsidRPr="003C37FC">
        <w:rPr>
          <w:b/>
          <w:sz w:val="28"/>
          <w:szCs w:val="28"/>
        </w:rPr>
        <w:t>РЕЕСТР</w:t>
      </w:r>
    </w:p>
    <w:p w:rsidR="00CF48AD" w:rsidRDefault="00CF48AD" w:rsidP="00CF48AD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рассылку решений Совета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F48AD" w:rsidRDefault="00CF48AD" w:rsidP="00CF48AD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</w:t>
      </w:r>
    </w:p>
    <w:p w:rsidR="00CF48AD" w:rsidRDefault="00CF48AD" w:rsidP="00CF48AD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от </w:t>
      </w:r>
      <w:r w:rsidR="008B609F">
        <w:rPr>
          <w:sz w:val="28"/>
          <w:szCs w:val="28"/>
        </w:rPr>
        <w:t>24</w:t>
      </w:r>
      <w:r>
        <w:rPr>
          <w:sz w:val="28"/>
          <w:szCs w:val="28"/>
        </w:rPr>
        <w:t xml:space="preserve"> февраля 201</w:t>
      </w:r>
      <w:r w:rsidR="008B609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CF48AD" w:rsidRDefault="00CF48AD" w:rsidP="00CF48AD">
      <w:pPr>
        <w:ind w:hanging="11"/>
        <w:jc w:val="center"/>
        <w:rPr>
          <w:sz w:val="28"/>
          <w:szCs w:val="28"/>
        </w:rPr>
      </w:pPr>
    </w:p>
    <w:p w:rsidR="00CF48AD" w:rsidRDefault="00CF48AD" w:rsidP="00CF48AD">
      <w:pPr>
        <w:ind w:hanging="11"/>
        <w:jc w:val="center"/>
        <w:rPr>
          <w:sz w:val="28"/>
          <w:szCs w:val="28"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40"/>
        <w:gridCol w:w="1532"/>
        <w:gridCol w:w="2079"/>
        <w:gridCol w:w="1592"/>
        <w:gridCol w:w="1529"/>
      </w:tblGrid>
      <w:tr w:rsidR="00CF48AD" w:rsidRPr="00103E05" w:rsidTr="008B609F">
        <w:tc>
          <w:tcPr>
            <w:tcW w:w="516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№</w:t>
            </w:r>
          </w:p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Организация, учреждение</w:t>
            </w:r>
          </w:p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куда направлено</w:t>
            </w:r>
          </w:p>
        </w:tc>
        <w:tc>
          <w:tcPr>
            <w:tcW w:w="1532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Ф И О</w:t>
            </w:r>
          </w:p>
        </w:tc>
        <w:tc>
          <w:tcPr>
            <w:tcW w:w="207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Должность</w:t>
            </w:r>
          </w:p>
        </w:tc>
        <w:tc>
          <w:tcPr>
            <w:tcW w:w="1592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Адрес</w:t>
            </w:r>
          </w:p>
        </w:tc>
        <w:tc>
          <w:tcPr>
            <w:tcW w:w="152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Дата отправки</w:t>
            </w:r>
          </w:p>
        </w:tc>
      </w:tr>
      <w:tr w:rsidR="00CF48AD" w:rsidRPr="00103E05" w:rsidTr="008B609F">
        <w:tc>
          <w:tcPr>
            <w:tcW w:w="516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03E05">
              <w:rPr>
                <w:sz w:val="28"/>
                <w:szCs w:val="28"/>
              </w:rPr>
              <w:t>Арлановский</w:t>
            </w:r>
            <w:proofErr w:type="spellEnd"/>
            <w:r w:rsidRPr="00103E0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32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Сатаева</w:t>
            </w:r>
            <w:proofErr w:type="spellEnd"/>
            <w:r w:rsidRPr="00103E05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07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92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с.Арлан</w:t>
            </w:r>
            <w:proofErr w:type="spellEnd"/>
            <w:r w:rsidRPr="00103E05">
              <w:rPr>
                <w:sz w:val="28"/>
                <w:szCs w:val="28"/>
              </w:rPr>
              <w:t>,</w:t>
            </w:r>
          </w:p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ул.Ленина</w:t>
            </w:r>
            <w:proofErr w:type="spellEnd"/>
            <w:r w:rsidRPr="00103E05">
              <w:rPr>
                <w:sz w:val="28"/>
                <w:szCs w:val="28"/>
              </w:rPr>
              <w:t>,</w:t>
            </w:r>
          </w:p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B609F">
        <w:tc>
          <w:tcPr>
            <w:tcW w:w="516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103E05">
              <w:rPr>
                <w:sz w:val="28"/>
                <w:szCs w:val="28"/>
              </w:rPr>
              <w:t>Краснокамский</w:t>
            </w:r>
            <w:proofErr w:type="spellEnd"/>
            <w:r w:rsidRPr="00103E05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532" w:type="dxa"/>
            <w:shd w:val="clear" w:color="auto" w:fill="auto"/>
          </w:tcPr>
          <w:p w:rsidR="00CF48AD" w:rsidRPr="00103E05" w:rsidRDefault="008B609F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А.А.</w:t>
            </w:r>
          </w:p>
        </w:tc>
        <w:tc>
          <w:tcPr>
            <w:tcW w:w="207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 xml:space="preserve">Секретарь Совета МР </w:t>
            </w:r>
            <w:proofErr w:type="spellStart"/>
            <w:r w:rsidRPr="00103E05">
              <w:rPr>
                <w:sz w:val="28"/>
                <w:szCs w:val="28"/>
              </w:rPr>
              <w:t>Краснокамский</w:t>
            </w:r>
            <w:proofErr w:type="spellEnd"/>
            <w:r w:rsidRPr="00103E05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592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с.Николо</w:t>
            </w:r>
            <w:proofErr w:type="spellEnd"/>
            <w:r w:rsidRPr="00103E05">
              <w:rPr>
                <w:sz w:val="28"/>
                <w:szCs w:val="28"/>
              </w:rPr>
              <w:t xml:space="preserve">-Березовка, </w:t>
            </w:r>
            <w:proofErr w:type="spellStart"/>
            <w:r w:rsidRPr="00103E05">
              <w:rPr>
                <w:sz w:val="28"/>
                <w:szCs w:val="28"/>
              </w:rPr>
              <w:t>ул.Карла</w:t>
            </w:r>
            <w:proofErr w:type="spellEnd"/>
            <w:r w:rsidRPr="00103E05">
              <w:rPr>
                <w:sz w:val="28"/>
                <w:szCs w:val="28"/>
              </w:rPr>
              <w:t xml:space="preserve"> Маркса, 3</w:t>
            </w:r>
          </w:p>
        </w:tc>
        <w:tc>
          <w:tcPr>
            <w:tcW w:w="152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8AD" w:rsidRPr="00103E05" w:rsidTr="008B609F">
        <w:tc>
          <w:tcPr>
            <w:tcW w:w="516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 xml:space="preserve">Прокуратура </w:t>
            </w:r>
            <w:proofErr w:type="spellStart"/>
            <w:r w:rsidRPr="00103E05">
              <w:rPr>
                <w:sz w:val="28"/>
                <w:szCs w:val="28"/>
              </w:rPr>
              <w:t>Краснокамского</w:t>
            </w:r>
            <w:proofErr w:type="spellEnd"/>
            <w:r w:rsidRPr="00103E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E05">
              <w:rPr>
                <w:sz w:val="28"/>
                <w:szCs w:val="28"/>
              </w:rPr>
              <w:t>Помощник прокурора</w:t>
            </w:r>
          </w:p>
        </w:tc>
        <w:tc>
          <w:tcPr>
            <w:tcW w:w="1592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3E05">
              <w:rPr>
                <w:sz w:val="28"/>
                <w:szCs w:val="28"/>
              </w:rPr>
              <w:t>с.Николо</w:t>
            </w:r>
            <w:proofErr w:type="spellEnd"/>
            <w:r w:rsidRPr="00103E05">
              <w:rPr>
                <w:sz w:val="28"/>
                <w:szCs w:val="28"/>
              </w:rPr>
              <w:t xml:space="preserve">-Березовка, </w:t>
            </w:r>
            <w:proofErr w:type="spellStart"/>
            <w:r w:rsidRPr="00103E05">
              <w:rPr>
                <w:sz w:val="28"/>
                <w:szCs w:val="28"/>
              </w:rPr>
              <w:t>ул.Карла</w:t>
            </w:r>
            <w:proofErr w:type="spellEnd"/>
            <w:r w:rsidRPr="00103E05">
              <w:rPr>
                <w:sz w:val="28"/>
                <w:szCs w:val="28"/>
              </w:rPr>
              <w:t xml:space="preserve"> Маркса, 33</w:t>
            </w:r>
          </w:p>
        </w:tc>
        <w:tc>
          <w:tcPr>
            <w:tcW w:w="1529" w:type="dxa"/>
            <w:shd w:val="clear" w:color="auto" w:fill="auto"/>
          </w:tcPr>
          <w:p w:rsidR="00CF48AD" w:rsidRPr="00103E05" w:rsidRDefault="00CF48AD" w:rsidP="008E3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48AD" w:rsidRDefault="00CF48AD" w:rsidP="00CF48AD">
      <w:pPr>
        <w:ind w:hanging="11"/>
        <w:jc w:val="center"/>
        <w:rPr>
          <w:sz w:val="28"/>
          <w:szCs w:val="28"/>
        </w:rPr>
      </w:pPr>
    </w:p>
    <w:p w:rsidR="00CF48AD" w:rsidRDefault="00CF48AD" w:rsidP="00CF48AD">
      <w:pPr>
        <w:ind w:hanging="11"/>
        <w:jc w:val="center"/>
        <w:rPr>
          <w:sz w:val="28"/>
          <w:szCs w:val="28"/>
        </w:rPr>
      </w:pPr>
    </w:p>
    <w:p w:rsidR="00CF48AD" w:rsidRDefault="00CF48AD" w:rsidP="00CF48AD">
      <w:pPr>
        <w:ind w:hanging="11"/>
        <w:jc w:val="center"/>
        <w:rPr>
          <w:sz w:val="28"/>
          <w:szCs w:val="28"/>
        </w:rPr>
      </w:pPr>
    </w:p>
    <w:p w:rsidR="00CF48AD" w:rsidRDefault="00CF48AD" w:rsidP="00CF48AD">
      <w:pPr>
        <w:ind w:hanging="11"/>
        <w:jc w:val="center"/>
        <w:rPr>
          <w:sz w:val="28"/>
          <w:szCs w:val="28"/>
        </w:rPr>
      </w:pPr>
    </w:p>
    <w:p w:rsidR="00CF48AD" w:rsidRDefault="00CF48AD" w:rsidP="00CF48AD">
      <w:pPr>
        <w:ind w:hanging="11"/>
        <w:jc w:val="center"/>
        <w:rPr>
          <w:sz w:val="28"/>
          <w:szCs w:val="28"/>
        </w:rPr>
      </w:pPr>
    </w:p>
    <w:p w:rsidR="00CF48AD" w:rsidRDefault="00CF48AD" w:rsidP="00CF48AD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Реестр подготовила</w:t>
      </w:r>
    </w:p>
    <w:p w:rsidR="00CF48AD" w:rsidRDefault="00CF48AD" w:rsidP="00CF48AD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управляющий делами </w:t>
      </w:r>
    </w:p>
    <w:p w:rsidR="00CF48AD" w:rsidRDefault="00CF48AD" w:rsidP="00CF48AD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сельского поселения</w:t>
      </w:r>
    </w:p>
    <w:p w:rsidR="00CF48AD" w:rsidRDefault="00CF48AD" w:rsidP="00CF48AD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720" w:rsidRPr="009D37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Арлановский</w:t>
      </w:r>
      <w:proofErr w:type="spellEnd"/>
      <w:r>
        <w:rPr>
          <w:sz w:val="28"/>
          <w:szCs w:val="28"/>
        </w:rPr>
        <w:t xml:space="preserve"> сельсовет                                 </w:t>
      </w:r>
      <w:proofErr w:type="spellStart"/>
      <w:r>
        <w:rPr>
          <w:sz w:val="28"/>
          <w:szCs w:val="28"/>
        </w:rPr>
        <w:t>О.Г.Петрова</w:t>
      </w:r>
      <w:proofErr w:type="spellEnd"/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9D3720" w:rsidRDefault="009D3720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Pr="00FA3F98" w:rsidRDefault="00CF48AD" w:rsidP="00CF48AD">
      <w:pPr>
        <w:pStyle w:val="3"/>
        <w:ind w:right="-1" w:hanging="142"/>
        <w:jc w:val="center"/>
        <w:rPr>
          <w:szCs w:val="28"/>
        </w:rPr>
      </w:pPr>
    </w:p>
    <w:p w:rsidR="00CF48AD" w:rsidRPr="000D18CF" w:rsidRDefault="00CF48AD" w:rsidP="00CF48AD">
      <w:pPr>
        <w:pStyle w:val="a4"/>
        <w:rPr>
          <w:b/>
          <w:sz w:val="24"/>
          <w:szCs w:val="24"/>
        </w:rPr>
      </w:pPr>
      <w:r w:rsidRPr="000D18CF">
        <w:rPr>
          <w:b/>
          <w:sz w:val="24"/>
          <w:szCs w:val="24"/>
        </w:rPr>
        <w:t xml:space="preserve">Об избрании секретаря заседания Совета            </w:t>
      </w:r>
      <w:r>
        <w:rPr>
          <w:b/>
          <w:sz w:val="24"/>
          <w:szCs w:val="24"/>
        </w:rPr>
        <w:t xml:space="preserve">          </w:t>
      </w:r>
      <w:r w:rsidRPr="000D18CF">
        <w:rPr>
          <w:b/>
          <w:sz w:val="24"/>
          <w:szCs w:val="24"/>
        </w:rPr>
        <w:t xml:space="preserve">                                                      сельского поселения </w:t>
      </w:r>
      <w:proofErr w:type="spellStart"/>
      <w:proofErr w:type="gramStart"/>
      <w:r w:rsidRPr="000D18CF">
        <w:rPr>
          <w:b/>
          <w:color w:val="000000"/>
          <w:spacing w:val="5"/>
          <w:sz w:val="24"/>
          <w:szCs w:val="24"/>
        </w:rPr>
        <w:t>Арлановский</w:t>
      </w:r>
      <w:proofErr w:type="spellEnd"/>
      <w:r w:rsidRPr="000D18CF">
        <w:rPr>
          <w:b/>
          <w:color w:val="000000"/>
          <w:spacing w:val="5"/>
          <w:sz w:val="24"/>
          <w:szCs w:val="24"/>
        </w:rPr>
        <w:t xml:space="preserve"> </w:t>
      </w:r>
      <w:r w:rsidRPr="000D18CF">
        <w:rPr>
          <w:b/>
          <w:sz w:val="24"/>
          <w:szCs w:val="24"/>
        </w:rPr>
        <w:t xml:space="preserve"> сельсовет</w:t>
      </w:r>
      <w:proofErr w:type="gramEnd"/>
      <w:r w:rsidRPr="000D18CF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</w:t>
      </w:r>
      <w:r w:rsidRPr="000D18CF">
        <w:rPr>
          <w:b/>
          <w:sz w:val="24"/>
          <w:szCs w:val="24"/>
        </w:rPr>
        <w:t xml:space="preserve">                муниципального района </w:t>
      </w:r>
      <w:proofErr w:type="spellStart"/>
      <w:r w:rsidRPr="000D18CF">
        <w:rPr>
          <w:b/>
          <w:sz w:val="24"/>
          <w:szCs w:val="24"/>
        </w:rPr>
        <w:t>Краснокамский</w:t>
      </w:r>
      <w:proofErr w:type="spellEnd"/>
      <w:r w:rsidRPr="000D18CF">
        <w:rPr>
          <w:b/>
          <w:sz w:val="24"/>
          <w:szCs w:val="24"/>
        </w:rPr>
        <w:t xml:space="preserve"> район            </w:t>
      </w:r>
      <w:r>
        <w:rPr>
          <w:b/>
          <w:sz w:val="24"/>
          <w:szCs w:val="24"/>
        </w:rPr>
        <w:t xml:space="preserve">           </w:t>
      </w:r>
      <w:r w:rsidRPr="000D18CF">
        <w:rPr>
          <w:b/>
          <w:sz w:val="24"/>
          <w:szCs w:val="24"/>
        </w:rPr>
        <w:t xml:space="preserve">                                         Республики Башкортостан</w:t>
      </w:r>
    </w:p>
    <w:p w:rsidR="00CF48AD" w:rsidRDefault="00CF48AD" w:rsidP="00CF48AD">
      <w:pPr>
        <w:pStyle w:val="a4"/>
        <w:ind w:firstLine="720"/>
        <w:jc w:val="center"/>
        <w:rPr>
          <w:b/>
        </w:rPr>
      </w:pPr>
    </w:p>
    <w:p w:rsidR="00CF48AD" w:rsidRDefault="00CF48AD" w:rsidP="00CF48AD">
      <w:pPr>
        <w:pStyle w:val="a4"/>
        <w:ind w:firstLine="720"/>
        <w:jc w:val="center"/>
        <w:rPr>
          <w:b/>
        </w:rPr>
      </w:pPr>
    </w:p>
    <w:p w:rsidR="00CF48AD" w:rsidRDefault="00CF48AD" w:rsidP="00CF48AD">
      <w:pPr>
        <w:pStyle w:val="a4"/>
        <w:ind w:firstLine="720"/>
        <w:jc w:val="center"/>
        <w:rPr>
          <w:b/>
        </w:rPr>
      </w:pPr>
    </w:p>
    <w:p w:rsidR="00CF48AD" w:rsidRPr="00C75AF5" w:rsidRDefault="00CF48AD" w:rsidP="00CF48AD">
      <w:pPr>
        <w:pStyle w:val="a4"/>
        <w:ind w:firstLine="720"/>
        <w:jc w:val="both"/>
        <w:rPr>
          <w:sz w:val="28"/>
          <w:szCs w:val="28"/>
        </w:rPr>
      </w:pPr>
      <w:r w:rsidRPr="00C75AF5">
        <w:rPr>
          <w:sz w:val="28"/>
          <w:szCs w:val="28"/>
        </w:rPr>
        <w:t xml:space="preserve">В соответствии со статьей </w:t>
      </w:r>
      <w:proofErr w:type="gramStart"/>
      <w:r w:rsidRPr="00C75AF5">
        <w:rPr>
          <w:sz w:val="28"/>
          <w:szCs w:val="28"/>
        </w:rPr>
        <w:t>29  Регламента</w:t>
      </w:r>
      <w:proofErr w:type="gramEnd"/>
      <w:r w:rsidRPr="00C75AF5">
        <w:rPr>
          <w:sz w:val="28"/>
          <w:szCs w:val="28"/>
        </w:rPr>
        <w:t xml:space="preserve"> Совета сельского поселения </w:t>
      </w:r>
      <w:proofErr w:type="spellStart"/>
      <w:r w:rsidRPr="00C75AF5">
        <w:rPr>
          <w:color w:val="000000"/>
          <w:spacing w:val="5"/>
          <w:sz w:val="28"/>
          <w:szCs w:val="28"/>
        </w:rPr>
        <w:t>Арлановский</w:t>
      </w:r>
      <w:proofErr w:type="spellEnd"/>
      <w:r w:rsidRPr="00C75AF5">
        <w:rPr>
          <w:color w:val="000000"/>
          <w:spacing w:val="5"/>
          <w:sz w:val="28"/>
          <w:szCs w:val="28"/>
        </w:rPr>
        <w:t xml:space="preserve"> </w:t>
      </w:r>
      <w:r w:rsidRPr="00C75AF5">
        <w:rPr>
          <w:sz w:val="28"/>
          <w:szCs w:val="28"/>
        </w:rPr>
        <w:t xml:space="preserve">сельсовет муниципального района </w:t>
      </w:r>
      <w:proofErr w:type="spellStart"/>
      <w:r w:rsidRPr="00C75AF5">
        <w:rPr>
          <w:sz w:val="28"/>
          <w:szCs w:val="28"/>
        </w:rPr>
        <w:t>Краснокамский</w:t>
      </w:r>
      <w:proofErr w:type="spellEnd"/>
      <w:r w:rsidRPr="00C75AF5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C75AF5">
        <w:rPr>
          <w:color w:val="000000"/>
          <w:spacing w:val="5"/>
          <w:sz w:val="28"/>
          <w:szCs w:val="28"/>
        </w:rPr>
        <w:t>Арлановский</w:t>
      </w:r>
      <w:proofErr w:type="spellEnd"/>
      <w:r w:rsidRPr="00C75AF5">
        <w:rPr>
          <w:sz w:val="28"/>
          <w:szCs w:val="28"/>
        </w:rPr>
        <w:t xml:space="preserve"> сельсовет муниципального района </w:t>
      </w:r>
      <w:proofErr w:type="spellStart"/>
      <w:r w:rsidRPr="00C75AF5">
        <w:rPr>
          <w:sz w:val="28"/>
          <w:szCs w:val="28"/>
        </w:rPr>
        <w:t>Краснокамский</w:t>
      </w:r>
      <w:proofErr w:type="spellEnd"/>
      <w:r w:rsidRPr="00C75AF5">
        <w:rPr>
          <w:sz w:val="28"/>
          <w:szCs w:val="28"/>
        </w:rPr>
        <w:t xml:space="preserve"> район Республики Башкортостан</w:t>
      </w:r>
    </w:p>
    <w:p w:rsidR="00CF48AD" w:rsidRPr="00C75AF5" w:rsidRDefault="00CF48AD" w:rsidP="00CF48AD">
      <w:pPr>
        <w:pStyle w:val="a4"/>
        <w:ind w:firstLine="720"/>
        <w:jc w:val="center"/>
        <w:rPr>
          <w:sz w:val="28"/>
          <w:szCs w:val="28"/>
        </w:rPr>
      </w:pPr>
      <w:r w:rsidRPr="00C75AF5">
        <w:rPr>
          <w:sz w:val="28"/>
          <w:szCs w:val="28"/>
        </w:rPr>
        <w:t xml:space="preserve">р е ш и </w:t>
      </w:r>
      <w:proofErr w:type="gramStart"/>
      <w:r w:rsidRPr="00C75AF5">
        <w:rPr>
          <w:sz w:val="28"/>
          <w:szCs w:val="28"/>
        </w:rPr>
        <w:t>л :</w:t>
      </w:r>
      <w:proofErr w:type="gramEnd"/>
    </w:p>
    <w:p w:rsidR="00CF48AD" w:rsidRPr="00C75AF5" w:rsidRDefault="00CF48AD" w:rsidP="00CF48AD">
      <w:pPr>
        <w:pStyle w:val="a4"/>
        <w:ind w:firstLine="284"/>
        <w:jc w:val="both"/>
        <w:rPr>
          <w:sz w:val="28"/>
          <w:szCs w:val="28"/>
        </w:rPr>
      </w:pPr>
      <w:r w:rsidRPr="00C75AF5">
        <w:rPr>
          <w:sz w:val="28"/>
          <w:szCs w:val="28"/>
        </w:rPr>
        <w:t xml:space="preserve"> избрать секретарем заседания </w:t>
      </w:r>
      <w:proofErr w:type="spellStart"/>
      <w:r w:rsidRPr="00C75AF5">
        <w:rPr>
          <w:i/>
          <w:sz w:val="28"/>
          <w:szCs w:val="28"/>
        </w:rPr>
        <w:t>Шапиеву</w:t>
      </w:r>
      <w:proofErr w:type="spellEnd"/>
      <w:r w:rsidRPr="00C75AF5">
        <w:rPr>
          <w:i/>
          <w:sz w:val="28"/>
          <w:szCs w:val="28"/>
        </w:rPr>
        <w:t xml:space="preserve"> Татьяну Михайловну</w:t>
      </w:r>
      <w:r w:rsidRPr="00C75AF5">
        <w:rPr>
          <w:sz w:val="28"/>
          <w:szCs w:val="28"/>
        </w:rPr>
        <w:t xml:space="preserve"> - избирательный округ </w:t>
      </w:r>
      <w:r w:rsidRPr="00C75AF5">
        <w:rPr>
          <w:i/>
          <w:sz w:val="28"/>
          <w:szCs w:val="28"/>
        </w:rPr>
        <w:t>№ 8</w:t>
      </w:r>
      <w:r w:rsidRPr="00C75AF5">
        <w:rPr>
          <w:sz w:val="28"/>
          <w:szCs w:val="28"/>
        </w:rPr>
        <w:t>;</w:t>
      </w:r>
    </w:p>
    <w:p w:rsidR="00CF48AD" w:rsidRPr="00622692" w:rsidRDefault="00CF48AD" w:rsidP="00CF48AD">
      <w:pPr>
        <w:pStyle w:val="a4"/>
        <w:ind w:firstLine="720"/>
        <w:rPr>
          <w:b/>
        </w:rPr>
      </w:pPr>
    </w:p>
    <w:p w:rsidR="00CF48AD" w:rsidRPr="00622692" w:rsidRDefault="00CF48AD" w:rsidP="00CF48AD">
      <w:pPr>
        <w:pStyle w:val="a4"/>
        <w:ind w:firstLine="720"/>
        <w:rPr>
          <w:b/>
        </w:rPr>
      </w:pPr>
    </w:p>
    <w:p w:rsidR="00CF48AD" w:rsidRPr="00622692" w:rsidRDefault="00CF48AD" w:rsidP="00CF48AD">
      <w:pPr>
        <w:pStyle w:val="a4"/>
        <w:ind w:firstLine="720"/>
        <w:rPr>
          <w:b/>
        </w:rPr>
      </w:pPr>
    </w:p>
    <w:p w:rsidR="00CF48AD" w:rsidRDefault="00CF48AD" w:rsidP="00CF48AD">
      <w:pPr>
        <w:pStyle w:val="a4"/>
        <w:ind w:firstLine="720"/>
      </w:pPr>
    </w:p>
    <w:p w:rsidR="00CF48AD" w:rsidRDefault="00CF48AD" w:rsidP="00CF48AD">
      <w:pPr>
        <w:pStyle w:val="a4"/>
        <w:ind w:firstLine="720"/>
      </w:pPr>
    </w:p>
    <w:p w:rsidR="00CF48AD" w:rsidRPr="00DE1389" w:rsidRDefault="00CF48AD" w:rsidP="00CF48AD">
      <w:p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CF48AD" w:rsidRPr="00824427" w:rsidTr="008E3487">
        <w:tc>
          <w:tcPr>
            <w:tcW w:w="4928" w:type="dxa"/>
          </w:tcPr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Глава сельского поселения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824427">
              <w:rPr>
                <w:sz w:val="28"/>
                <w:szCs w:val="28"/>
              </w:rPr>
              <w:t>Арлановский</w:t>
            </w:r>
            <w:proofErr w:type="spellEnd"/>
            <w:r w:rsidRPr="00824427">
              <w:rPr>
                <w:sz w:val="28"/>
                <w:szCs w:val="28"/>
              </w:rPr>
              <w:t xml:space="preserve"> сельсовет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Муниципального района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824427">
              <w:rPr>
                <w:sz w:val="28"/>
                <w:szCs w:val="28"/>
              </w:rPr>
              <w:t>Краснокамский</w:t>
            </w:r>
            <w:proofErr w:type="spellEnd"/>
            <w:r w:rsidRPr="00824427">
              <w:rPr>
                <w:sz w:val="28"/>
                <w:szCs w:val="28"/>
              </w:rPr>
              <w:t xml:space="preserve"> район</w:t>
            </w:r>
          </w:p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536" w:type="dxa"/>
          </w:tcPr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  <w:u w:val="single"/>
              </w:rPr>
            </w:pPr>
            <w:r w:rsidRPr="00824427">
              <w:rPr>
                <w:sz w:val="28"/>
                <w:szCs w:val="28"/>
              </w:rPr>
              <w:t xml:space="preserve">_____________           </w:t>
            </w:r>
            <w:proofErr w:type="spellStart"/>
            <w:r w:rsidRPr="00824427">
              <w:rPr>
                <w:sz w:val="28"/>
                <w:szCs w:val="28"/>
                <w:u w:val="single"/>
              </w:rPr>
              <w:t>Р.А.Сатаева</w:t>
            </w:r>
            <w:proofErr w:type="spellEnd"/>
          </w:p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CF48AD" w:rsidRPr="00824427" w:rsidTr="008E3487">
        <w:tc>
          <w:tcPr>
            <w:tcW w:w="4928" w:type="dxa"/>
          </w:tcPr>
          <w:p w:rsidR="00CF48AD" w:rsidRPr="00824427" w:rsidRDefault="00CF48AD" w:rsidP="008E3487">
            <w:pPr>
              <w:spacing w:line="228" w:lineRule="auto"/>
              <w:rPr>
                <w:sz w:val="28"/>
                <w:szCs w:val="28"/>
              </w:rPr>
            </w:pPr>
            <w:r w:rsidRPr="00824427">
              <w:rPr>
                <w:sz w:val="28"/>
                <w:szCs w:val="28"/>
              </w:rPr>
              <w:t>МП</w:t>
            </w:r>
          </w:p>
        </w:tc>
        <w:tc>
          <w:tcPr>
            <w:tcW w:w="4536" w:type="dxa"/>
          </w:tcPr>
          <w:p w:rsidR="00CF48AD" w:rsidRPr="00824427" w:rsidRDefault="00CF48AD" w:rsidP="008E3487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</w:tc>
      </w:tr>
    </w:tbl>
    <w:p w:rsidR="00CF48AD" w:rsidRDefault="00CF48AD" w:rsidP="009D3720">
      <w:pPr>
        <w:ind w:hanging="11"/>
        <w:jc w:val="center"/>
        <w:rPr>
          <w:sz w:val="28"/>
          <w:szCs w:val="28"/>
        </w:rPr>
      </w:pPr>
    </w:p>
    <w:sectPr w:rsidR="00CF48AD" w:rsidSect="00D4469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1BC5"/>
    <w:multiLevelType w:val="hybridMultilevel"/>
    <w:tmpl w:val="258022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EB874">
      <w:start w:val="46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04890"/>
    <w:multiLevelType w:val="hybridMultilevel"/>
    <w:tmpl w:val="CAD6F794"/>
    <w:lvl w:ilvl="0" w:tplc="9FD078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050D3D"/>
    <w:multiLevelType w:val="hybridMultilevel"/>
    <w:tmpl w:val="07803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82759"/>
    <w:multiLevelType w:val="hybridMultilevel"/>
    <w:tmpl w:val="A59C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36724"/>
    <w:multiLevelType w:val="multilevel"/>
    <w:tmpl w:val="6EAC1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6"/>
    <w:rsid w:val="00015C2C"/>
    <w:rsid w:val="00127568"/>
    <w:rsid w:val="0014752D"/>
    <w:rsid w:val="00256B74"/>
    <w:rsid w:val="00283215"/>
    <w:rsid w:val="005C1611"/>
    <w:rsid w:val="00663E26"/>
    <w:rsid w:val="006C7094"/>
    <w:rsid w:val="007F2C34"/>
    <w:rsid w:val="00805776"/>
    <w:rsid w:val="00807B15"/>
    <w:rsid w:val="008758B5"/>
    <w:rsid w:val="008B609F"/>
    <w:rsid w:val="009D3720"/>
    <w:rsid w:val="00B13664"/>
    <w:rsid w:val="00B45BA7"/>
    <w:rsid w:val="00C57AFC"/>
    <w:rsid w:val="00CF48AD"/>
    <w:rsid w:val="00D4469C"/>
    <w:rsid w:val="00D97513"/>
    <w:rsid w:val="00E70C10"/>
    <w:rsid w:val="00EA449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5E1B-3829-444E-898B-B45E3299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48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4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48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F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F48AD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CF48AD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CF48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CF48A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CF48A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F4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CF48A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283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Гипертекстовая ссылка"/>
    <w:rsid w:val="008758B5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B60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6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7294.1000" TargetMode="External"/><Relationship Id="rId13" Type="http://schemas.openxmlformats.org/officeDocument/2006/relationships/hyperlink" Target="garantF1://70457294.1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7647227.0" TargetMode="External"/><Relationship Id="rId12" Type="http://schemas.openxmlformats.org/officeDocument/2006/relationships/hyperlink" Target="garantF1://70457294.1003" TargetMode="External"/><Relationship Id="rId17" Type="http://schemas.openxmlformats.org/officeDocument/2006/relationships/hyperlink" Target="garantF1://70457294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7294.1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611153.0" TargetMode="External"/><Relationship Id="rId11" Type="http://schemas.openxmlformats.org/officeDocument/2006/relationships/hyperlink" Target="garantF1://70457294.10022" TargetMode="External"/><Relationship Id="rId5" Type="http://schemas.openxmlformats.org/officeDocument/2006/relationships/hyperlink" Target="garantF1://17611153.901" TargetMode="External"/><Relationship Id="rId15" Type="http://schemas.openxmlformats.org/officeDocument/2006/relationships/hyperlink" Target="garantF1://70457294.10131" TargetMode="External"/><Relationship Id="rId10" Type="http://schemas.openxmlformats.org/officeDocument/2006/relationships/hyperlink" Target="garantF1://7045729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57294.0" TargetMode="External"/><Relationship Id="rId14" Type="http://schemas.openxmlformats.org/officeDocument/2006/relationships/hyperlink" Target="garantF1://70457294.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17</cp:revision>
  <cp:lastPrinted>2016-03-11T11:39:00Z</cp:lastPrinted>
  <dcterms:created xsi:type="dcterms:W3CDTF">2016-03-02T04:55:00Z</dcterms:created>
  <dcterms:modified xsi:type="dcterms:W3CDTF">2016-03-11T11:39:00Z</dcterms:modified>
</cp:coreProperties>
</file>