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240" w:rsidRDefault="00551240" w:rsidP="00551240">
      <w:pPr>
        <w:tabs>
          <w:tab w:val="num" w:pos="0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Проект</w:t>
      </w:r>
    </w:p>
    <w:p w:rsidR="00551240" w:rsidRDefault="00551240" w:rsidP="00551240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</w:t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3794"/>
        <w:gridCol w:w="2693"/>
        <w:gridCol w:w="3544"/>
      </w:tblGrid>
      <w:tr w:rsidR="00551240" w:rsidTr="00551240">
        <w:tc>
          <w:tcPr>
            <w:tcW w:w="3794" w:type="dxa"/>
          </w:tcPr>
          <w:p w:rsidR="00551240" w:rsidRDefault="00551240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 w:eastAsia="ru-RU"/>
              </w:rPr>
            </w:pPr>
            <w:r>
              <w:rPr>
                <w:rFonts w:ascii="Century Schoolbook" w:hAnsi="Century Schoolbook"/>
                <w:sz w:val="20"/>
                <w:szCs w:val="20"/>
                <w:lang w:val="be-BY" w:eastAsia="ru-RU"/>
              </w:rPr>
              <w:t>БАШКОРТОСТАН РЕСПУБЛИКАҺЫ</w:t>
            </w:r>
          </w:p>
          <w:p w:rsidR="00551240" w:rsidRDefault="00551240">
            <w:pPr>
              <w:autoSpaceDN w:val="0"/>
              <w:spacing w:after="0" w:line="240" w:lineRule="auto"/>
              <w:jc w:val="center"/>
              <w:rPr>
                <w:rFonts w:ascii="Century Schoolbook" w:hAnsi="Century Schoolbook"/>
                <w:sz w:val="20"/>
                <w:szCs w:val="20"/>
                <w:lang w:val="be-BY" w:eastAsia="ru-RU"/>
              </w:rPr>
            </w:pPr>
            <w:r>
              <w:rPr>
                <w:rFonts w:ascii="Century Schoolbook" w:hAnsi="Century Schoolbook"/>
                <w:sz w:val="20"/>
                <w:szCs w:val="20"/>
                <w:lang w:val="be-BY" w:eastAsia="ru-RU"/>
              </w:rPr>
              <w:t>КРАСНОКАМА РАЙОНЫ МУНИЦИПАЛЬ РАЙОНЫ</w:t>
            </w:r>
          </w:p>
          <w:p w:rsidR="00551240" w:rsidRDefault="00551240">
            <w:pPr>
              <w:autoSpaceDN w:val="0"/>
              <w:spacing w:after="0" w:line="240" w:lineRule="auto"/>
              <w:jc w:val="center"/>
              <w:rPr>
                <w:rFonts w:ascii="Century Schoolbook" w:hAnsi="Century Schoolbook"/>
                <w:sz w:val="20"/>
                <w:szCs w:val="20"/>
                <w:lang w:val="be-BY" w:eastAsia="ru-RU"/>
              </w:rPr>
            </w:pPr>
          </w:p>
        </w:tc>
        <w:tc>
          <w:tcPr>
            <w:tcW w:w="2693" w:type="dxa"/>
            <w:vMerge w:val="restart"/>
            <w:vAlign w:val="center"/>
            <w:hideMark/>
          </w:tcPr>
          <w:p w:rsidR="00551240" w:rsidRDefault="00551240">
            <w:pPr>
              <w:autoSpaceDN w:val="0"/>
              <w:spacing w:after="0" w:line="240" w:lineRule="auto"/>
              <w:jc w:val="center"/>
              <w:rPr>
                <w:rFonts w:ascii="Century Schoolbook" w:hAnsi="Century Schoolbook"/>
                <w:sz w:val="20"/>
                <w:szCs w:val="20"/>
                <w:lang w:eastAsia="ru-RU"/>
              </w:rPr>
            </w:pPr>
            <w:r>
              <w:rPr>
                <w:rFonts w:ascii="Century Schoolbook" w:hAnsi="Century Schoolbook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4C329E2" wp14:editId="09BC4D88">
                  <wp:extent cx="685800" cy="7524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637" t="22231" r="51706" b="611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hideMark/>
          </w:tcPr>
          <w:p w:rsidR="00551240" w:rsidRDefault="00551240">
            <w:pPr>
              <w:autoSpaceDN w:val="0"/>
              <w:spacing w:after="0" w:line="240" w:lineRule="auto"/>
              <w:ind w:left="-108"/>
              <w:jc w:val="center"/>
              <w:rPr>
                <w:rFonts w:ascii="a_Timer(05%) Bashkir" w:hAnsi="a_Timer(05%) Bashkir"/>
                <w:sz w:val="20"/>
                <w:szCs w:val="20"/>
                <w:lang w:eastAsia="ru-RU"/>
              </w:rPr>
            </w:pPr>
            <w:r>
              <w:rPr>
                <w:rFonts w:ascii="a_Timer(05%) Bashkir" w:hAnsi="a_Timer(05%) Bashkir"/>
                <w:sz w:val="20"/>
                <w:szCs w:val="20"/>
                <w:lang w:eastAsia="ru-RU"/>
              </w:rPr>
              <w:t>РЕСПУБЛИКА БАШКОРТОСТАН</w:t>
            </w:r>
          </w:p>
          <w:p w:rsidR="00551240" w:rsidRDefault="00551240">
            <w:pPr>
              <w:autoSpaceDN w:val="0"/>
              <w:spacing w:after="0" w:line="240" w:lineRule="auto"/>
              <w:ind w:left="-108"/>
              <w:jc w:val="center"/>
              <w:rPr>
                <w:rFonts w:ascii="a_Timer(05%) Bashkir" w:hAnsi="a_Timer(05%) Bashkir"/>
                <w:sz w:val="20"/>
                <w:szCs w:val="20"/>
                <w:lang w:eastAsia="ru-RU"/>
              </w:rPr>
            </w:pPr>
            <w:r>
              <w:rPr>
                <w:rFonts w:ascii="a_Timer(05%) Bashkir" w:hAnsi="a_Timer(05%) Bashkir"/>
                <w:sz w:val="20"/>
                <w:szCs w:val="20"/>
                <w:lang w:eastAsia="ru-RU"/>
              </w:rPr>
              <w:t>МУНИЦИПАЛЬНЫЙ РАЙОН</w:t>
            </w:r>
          </w:p>
          <w:p w:rsidR="00551240" w:rsidRDefault="00551240">
            <w:pPr>
              <w:autoSpaceDN w:val="0"/>
              <w:spacing w:after="0" w:line="240" w:lineRule="auto"/>
              <w:ind w:left="-108"/>
              <w:jc w:val="center"/>
              <w:rPr>
                <w:rFonts w:ascii="a_Timer(05%) Bashkir" w:hAnsi="a_Timer(05%) Bashkir"/>
                <w:sz w:val="20"/>
                <w:szCs w:val="20"/>
                <w:lang w:eastAsia="ru-RU"/>
              </w:rPr>
            </w:pPr>
            <w:r>
              <w:rPr>
                <w:rFonts w:ascii="a_Timer(05%) Bashkir" w:hAnsi="a_Timer(05%) Bashkir"/>
                <w:sz w:val="20"/>
                <w:szCs w:val="20"/>
                <w:lang w:eastAsia="ru-RU"/>
              </w:rPr>
              <w:t>КРАСНОКАМСКИЙ РАЙОН</w:t>
            </w:r>
          </w:p>
        </w:tc>
      </w:tr>
      <w:tr w:rsidR="00551240" w:rsidTr="00551240">
        <w:tc>
          <w:tcPr>
            <w:tcW w:w="3794" w:type="dxa"/>
            <w:hideMark/>
          </w:tcPr>
          <w:p w:rsidR="00551240" w:rsidRDefault="00551240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 w:eastAsia="ru-RU"/>
              </w:rPr>
            </w:pPr>
            <w:r>
              <w:rPr>
                <w:rFonts w:ascii="Century Schoolbook" w:hAnsi="Century Schoolbook"/>
                <w:b/>
                <w:sz w:val="20"/>
                <w:szCs w:val="20"/>
                <w:lang w:val="be-BY" w:eastAsia="ru-RU"/>
              </w:rPr>
              <w:t>АРЛАН</w:t>
            </w:r>
          </w:p>
          <w:p w:rsidR="00551240" w:rsidRDefault="00551240">
            <w:pPr>
              <w:autoSpaceDN w:val="0"/>
              <w:spacing w:after="0" w:line="240" w:lineRule="auto"/>
              <w:jc w:val="center"/>
              <w:rPr>
                <w:rFonts w:ascii="Century Schoolbook" w:hAnsi="Century Schoolbook"/>
                <w:b/>
                <w:sz w:val="20"/>
                <w:szCs w:val="20"/>
                <w:lang w:val="be-BY" w:eastAsia="ru-RU"/>
              </w:rPr>
            </w:pPr>
            <w:r>
              <w:rPr>
                <w:rFonts w:ascii="Century Schoolbook" w:hAnsi="Century Schoolbook"/>
                <w:b/>
                <w:sz w:val="20"/>
                <w:szCs w:val="20"/>
                <w:lang w:val="be-BY" w:eastAsia="ru-RU"/>
              </w:rPr>
              <w:t>АУЫЛ СОВЕТЫ</w:t>
            </w:r>
          </w:p>
          <w:p w:rsidR="00551240" w:rsidRDefault="00551240">
            <w:pPr>
              <w:autoSpaceDN w:val="0"/>
              <w:spacing w:after="0" w:line="240" w:lineRule="auto"/>
              <w:ind w:right="-108"/>
              <w:jc w:val="center"/>
              <w:rPr>
                <w:rFonts w:ascii="Century Schoolbook" w:hAnsi="Century Schoolbook"/>
                <w:sz w:val="20"/>
                <w:szCs w:val="20"/>
                <w:lang w:val="be-BY" w:eastAsia="ru-RU"/>
              </w:rPr>
            </w:pPr>
            <w:r>
              <w:rPr>
                <w:rFonts w:ascii="Century Schoolbook" w:hAnsi="Century Schoolbook"/>
                <w:b/>
                <w:sz w:val="20"/>
                <w:szCs w:val="20"/>
                <w:lang w:val="be-BY" w:eastAsia="ru-RU"/>
              </w:rPr>
              <w:t>АУЫЛ БИЛӘМӘҺЕ СОВЕТЫ</w:t>
            </w:r>
          </w:p>
        </w:tc>
        <w:tc>
          <w:tcPr>
            <w:tcW w:w="0" w:type="auto"/>
            <w:vMerge/>
            <w:vAlign w:val="center"/>
            <w:hideMark/>
          </w:tcPr>
          <w:p w:rsidR="00551240" w:rsidRDefault="00551240">
            <w:pPr>
              <w:spacing w:after="0" w:line="240" w:lineRule="auto"/>
              <w:rPr>
                <w:rFonts w:ascii="Century Schoolbook" w:hAnsi="Century Schoolbook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551240" w:rsidRDefault="00551240">
            <w:pPr>
              <w:autoSpaceDN w:val="0"/>
              <w:spacing w:after="0" w:line="240" w:lineRule="auto"/>
              <w:ind w:left="-108"/>
              <w:jc w:val="center"/>
              <w:rPr>
                <w:rFonts w:ascii="Century Schoolbook" w:hAnsi="Century Schoolbook"/>
                <w:b/>
                <w:sz w:val="20"/>
                <w:szCs w:val="20"/>
                <w:lang w:val="be-BY" w:eastAsia="ru-RU"/>
              </w:rPr>
            </w:pPr>
            <w:r>
              <w:rPr>
                <w:rFonts w:ascii="Century Schoolbook" w:hAnsi="Century Schoolbook"/>
                <w:b/>
                <w:sz w:val="20"/>
                <w:szCs w:val="20"/>
                <w:lang w:val="be-BY" w:eastAsia="ru-RU"/>
              </w:rPr>
              <w:t>СОВЕТ</w:t>
            </w:r>
          </w:p>
          <w:p w:rsidR="00551240" w:rsidRDefault="00551240">
            <w:pPr>
              <w:autoSpaceDN w:val="0"/>
              <w:spacing w:after="0" w:line="240" w:lineRule="auto"/>
              <w:ind w:left="-108"/>
              <w:jc w:val="center"/>
              <w:rPr>
                <w:rFonts w:ascii="Century Schoolbook" w:hAnsi="Century Schoolbook"/>
                <w:b/>
                <w:sz w:val="20"/>
                <w:szCs w:val="20"/>
                <w:lang w:val="be-BY" w:eastAsia="ru-RU"/>
              </w:rPr>
            </w:pPr>
            <w:r>
              <w:rPr>
                <w:rFonts w:ascii="Century Schoolbook" w:hAnsi="Century Schoolbook"/>
                <w:b/>
                <w:sz w:val="20"/>
                <w:szCs w:val="20"/>
                <w:lang w:val="be-BY" w:eastAsia="ru-RU"/>
              </w:rPr>
              <w:t>СЕЛЬСКОГО ПОСЕЛЕНИЯ</w:t>
            </w:r>
          </w:p>
          <w:p w:rsidR="00551240" w:rsidRDefault="00551240">
            <w:pPr>
              <w:autoSpaceDN w:val="0"/>
              <w:spacing w:after="0" w:line="240" w:lineRule="auto"/>
              <w:ind w:left="-108"/>
              <w:jc w:val="center"/>
              <w:rPr>
                <w:rFonts w:ascii="Century Schoolbook" w:hAnsi="Century Schoolbook"/>
                <w:b/>
                <w:sz w:val="20"/>
                <w:szCs w:val="20"/>
                <w:lang w:val="be-BY" w:eastAsia="ru-RU"/>
              </w:rPr>
            </w:pPr>
            <w:r>
              <w:rPr>
                <w:rFonts w:ascii="Century Schoolbook" w:hAnsi="Century Schoolbook"/>
                <w:b/>
                <w:sz w:val="20"/>
                <w:szCs w:val="20"/>
                <w:lang w:val="be-BY" w:eastAsia="ru-RU"/>
              </w:rPr>
              <w:t>АРЛАНОВСКИЙ СЕЛЬСОВЕТ</w:t>
            </w:r>
          </w:p>
          <w:p w:rsidR="00551240" w:rsidRDefault="00551240">
            <w:pPr>
              <w:autoSpaceDN w:val="0"/>
              <w:spacing w:after="0" w:line="240" w:lineRule="auto"/>
              <w:ind w:left="-108"/>
              <w:jc w:val="center"/>
              <w:rPr>
                <w:rFonts w:ascii="a_Timer(05%) Bashkir" w:hAnsi="a_Timer(05%) Bashkir"/>
                <w:sz w:val="20"/>
                <w:szCs w:val="20"/>
                <w:lang w:val="be-BY" w:eastAsia="ru-RU"/>
              </w:rPr>
            </w:pPr>
          </w:p>
        </w:tc>
      </w:tr>
      <w:tr w:rsidR="00551240" w:rsidTr="00551240">
        <w:tc>
          <w:tcPr>
            <w:tcW w:w="3794" w:type="dxa"/>
          </w:tcPr>
          <w:p w:rsidR="00551240" w:rsidRDefault="00551240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51240" w:rsidRDefault="00551240">
            <w:pPr>
              <w:spacing w:after="0" w:line="240" w:lineRule="auto"/>
              <w:rPr>
                <w:rFonts w:ascii="Century Schoolbook" w:hAnsi="Century Schoolbook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551240" w:rsidRDefault="00551240">
            <w:pPr>
              <w:autoSpaceDN w:val="0"/>
              <w:spacing w:after="0" w:line="240" w:lineRule="auto"/>
              <w:ind w:left="-108"/>
              <w:jc w:val="center"/>
              <w:rPr>
                <w:rFonts w:ascii="a_Timer(05%) Bashkir" w:hAnsi="a_Timer(05%) Bashkir"/>
                <w:sz w:val="12"/>
                <w:szCs w:val="12"/>
                <w:lang w:eastAsia="ru-RU"/>
              </w:rPr>
            </w:pPr>
          </w:p>
        </w:tc>
      </w:tr>
    </w:tbl>
    <w:p w:rsidR="00551240" w:rsidRDefault="00551240" w:rsidP="00551240">
      <w:pPr>
        <w:pBdr>
          <w:top w:val="single" w:sz="12" w:space="1" w:color="auto"/>
          <w:bottom w:val="single" w:sz="12" w:space="1" w:color="auto"/>
        </w:pBdr>
        <w:autoSpaceDN w:val="0"/>
        <w:spacing w:after="0" w:line="240" w:lineRule="auto"/>
        <w:jc w:val="center"/>
        <w:rPr>
          <w:rFonts w:ascii="Times New Roman" w:hAnsi="Times New Roman"/>
          <w:sz w:val="2"/>
          <w:szCs w:val="2"/>
          <w:lang w:eastAsia="ru-RU"/>
        </w:rPr>
      </w:pPr>
    </w:p>
    <w:p w:rsidR="00551240" w:rsidRDefault="00551240" w:rsidP="00551240">
      <w:pPr>
        <w:autoSpaceDN w:val="0"/>
        <w:spacing w:after="0" w:line="240" w:lineRule="auto"/>
        <w:jc w:val="center"/>
        <w:rPr>
          <w:rFonts w:ascii="Century Schoolbook" w:hAnsi="Century Schoolbook"/>
          <w:sz w:val="16"/>
          <w:szCs w:val="16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28"/>
        <w:gridCol w:w="3133"/>
        <w:gridCol w:w="3277"/>
      </w:tblGrid>
      <w:tr w:rsidR="00551240" w:rsidTr="00551240">
        <w:tc>
          <w:tcPr>
            <w:tcW w:w="3296" w:type="dxa"/>
            <w:hideMark/>
          </w:tcPr>
          <w:p w:rsidR="00551240" w:rsidRDefault="00551240">
            <w:pPr>
              <w:autoSpaceDN w:val="0"/>
              <w:spacing w:after="0" w:line="240" w:lineRule="auto"/>
              <w:jc w:val="center"/>
              <w:rPr>
                <w:rFonts w:ascii="Century Schoolbook" w:hAnsi="Century Schoolbook"/>
                <w:b/>
                <w:sz w:val="20"/>
                <w:szCs w:val="28"/>
              </w:rPr>
            </w:pPr>
            <w:r>
              <w:rPr>
                <w:rFonts w:ascii="Century Schoolbook" w:hAnsi="Century Schoolbook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E2A863D" wp14:editId="4D52E5E8">
                  <wp:extent cx="581025" cy="1428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588" t="45070" r="73685" b="515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7" w:type="dxa"/>
          </w:tcPr>
          <w:p w:rsidR="00551240" w:rsidRDefault="00551240">
            <w:pPr>
              <w:autoSpaceDN w:val="0"/>
              <w:spacing w:after="0" w:line="240" w:lineRule="auto"/>
              <w:jc w:val="center"/>
              <w:rPr>
                <w:rFonts w:ascii="Century Schoolbook" w:hAnsi="Century Schoolbook"/>
                <w:b/>
                <w:sz w:val="20"/>
                <w:szCs w:val="28"/>
                <w:lang w:eastAsia="ru-RU"/>
              </w:rPr>
            </w:pPr>
          </w:p>
        </w:tc>
        <w:tc>
          <w:tcPr>
            <w:tcW w:w="3331" w:type="dxa"/>
            <w:hideMark/>
          </w:tcPr>
          <w:p w:rsidR="00551240" w:rsidRDefault="00551240">
            <w:pPr>
              <w:autoSpaceDN w:val="0"/>
              <w:spacing w:after="0" w:line="240" w:lineRule="auto"/>
              <w:jc w:val="center"/>
              <w:rPr>
                <w:rFonts w:ascii="Century Schoolbook" w:hAnsi="Century Schoolbook"/>
                <w:b/>
                <w:sz w:val="20"/>
                <w:szCs w:val="28"/>
                <w:lang w:eastAsia="ru-RU"/>
              </w:rPr>
            </w:pPr>
            <w:r>
              <w:rPr>
                <w:rFonts w:ascii="Century Schoolbook" w:hAnsi="Century Schoolbook"/>
                <w:b/>
                <w:noProof/>
                <w:sz w:val="20"/>
                <w:szCs w:val="20"/>
                <w:lang w:eastAsia="ru-RU"/>
              </w:rPr>
              <w:t xml:space="preserve">      </w:t>
            </w:r>
            <w:r>
              <w:rPr>
                <w:rFonts w:ascii="Century Schoolbook" w:hAnsi="Century Schoolbook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06CA26A" wp14:editId="25D41CD1">
                  <wp:extent cx="876300" cy="14287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143" t="44870" r="15352" b="513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51240" w:rsidRDefault="00551240" w:rsidP="00551240">
      <w:pPr>
        <w:autoSpaceDN w:val="0"/>
        <w:spacing w:after="0" w:line="240" w:lineRule="auto"/>
        <w:jc w:val="center"/>
        <w:rPr>
          <w:rFonts w:ascii="Century Schoolbook" w:hAnsi="Century Schoolbook"/>
          <w:sz w:val="12"/>
          <w:szCs w:val="12"/>
          <w:lang w:eastAsia="ru-RU"/>
        </w:rPr>
      </w:pPr>
    </w:p>
    <w:tbl>
      <w:tblPr>
        <w:tblW w:w="10421" w:type="dxa"/>
        <w:tblLook w:val="01E0" w:firstRow="1" w:lastRow="1" w:firstColumn="1" w:lastColumn="1" w:noHBand="0" w:noVBand="0"/>
      </w:tblPr>
      <w:tblGrid>
        <w:gridCol w:w="3473"/>
        <w:gridCol w:w="3474"/>
        <w:gridCol w:w="3474"/>
      </w:tblGrid>
      <w:tr w:rsidR="00551240" w:rsidTr="00551240">
        <w:tc>
          <w:tcPr>
            <w:tcW w:w="3473" w:type="dxa"/>
            <w:hideMark/>
          </w:tcPr>
          <w:p w:rsidR="00551240" w:rsidRDefault="00551240">
            <w:pPr>
              <w:autoSpaceDN w:val="0"/>
              <w:spacing w:after="0" w:line="240" w:lineRule="auto"/>
              <w:jc w:val="center"/>
              <w:rPr>
                <w:rFonts w:ascii="Century Schoolbook" w:hAnsi="Century Schoolbook"/>
                <w:b/>
                <w:sz w:val="24"/>
                <w:szCs w:val="20"/>
              </w:rPr>
            </w:pPr>
            <w:r>
              <w:rPr>
                <w:rFonts w:ascii="Century Schoolbook" w:hAnsi="Century Schoolbook"/>
                <w:b/>
                <w:sz w:val="24"/>
                <w:szCs w:val="20"/>
                <w:lang w:eastAsia="ru-RU"/>
              </w:rPr>
              <w:t>«___»    ____  20__  й.</w:t>
            </w:r>
          </w:p>
        </w:tc>
        <w:tc>
          <w:tcPr>
            <w:tcW w:w="3474" w:type="dxa"/>
            <w:hideMark/>
          </w:tcPr>
          <w:p w:rsidR="00551240" w:rsidRDefault="00551240">
            <w:pPr>
              <w:autoSpaceDN w:val="0"/>
              <w:spacing w:after="0" w:line="240" w:lineRule="auto"/>
              <w:rPr>
                <w:rFonts w:ascii="Century Schoolbook" w:hAnsi="Century Schoolbook"/>
                <w:b/>
                <w:sz w:val="24"/>
                <w:szCs w:val="20"/>
                <w:lang w:eastAsia="ru-RU"/>
              </w:rPr>
            </w:pPr>
            <w:r>
              <w:rPr>
                <w:rFonts w:ascii="Century Schoolbook" w:hAnsi="Century Schoolbook"/>
                <w:b/>
                <w:sz w:val="24"/>
                <w:szCs w:val="20"/>
                <w:lang w:eastAsia="ru-RU"/>
              </w:rPr>
              <w:t xml:space="preserve">                   № ___</w:t>
            </w:r>
          </w:p>
        </w:tc>
        <w:tc>
          <w:tcPr>
            <w:tcW w:w="3474" w:type="dxa"/>
            <w:hideMark/>
          </w:tcPr>
          <w:p w:rsidR="00551240" w:rsidRDefault="00551240">
            <w:pPr>
              <w:autoSpaceDN w:val="0"/>
              <w:spacing w:after="0" w:line="240" w:lineRule="auto"/>
              <w:rPr>
                <w:rFonts w:ascii="Century Schoolbook" w:hAnsi="Century Schoolbook"/>
                <w:b/>
                <w:sz w:val="24"/>
                <w:szCs w:val="20"/>
                <w:lang w:eastAsia="ru-RU"/>
              </w:rPr>
            </w:pPr>
            <w:r>
              <w:rPr>
                <w:rFonts w:ascii="Century Schoolbook" w:hAnsi="Century Schoolbook"/>
                <w:b/>
                <w:sz w:val="24"/>
                <w:szCs w:val="20"/>
                <w:lang w:eastAsia="ru-RU"/>
              </w:rPr>
              <w:t xml:space="preserve">  «___»    ____ 20___  г.</w:t>
            </w:r>
          </w:p>
        </w:tc>
      </w:tr>
    </w:tbl>
    <w:p w:rsidR="00551240" w:rsidRDefault="00551240" w:rsidP="00551240"/>
    <w:p w:rsidR="00551240" w:rsidRDefault="00551240" w:rsidP="00551240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      О внесении изменений в Решение Совета сельского поселения Арлановский сельсовет муниципального района Краснокамский район Республики Башкортостан № 68 от 08.06.2016 «Об утверждении Порядка размещения сведений о доходах, расходах, об имуществе и обязательствах имущественного характера, предоставляемых лицами, замещающими отдельные муниципальные должности в Совете сельского поселения Арлановский сельсовет муниципального района Краснокамский район Республики Башкортостан, в информационно-телекоммуникационной сети «Интернет» на официальном сайте Администрации сельского поселения Арлановский сельсовет муниципального района Краснокамский район Республики Башкортостан и предоставления этих сведений средствам массовой информации для опубликования»</w:t>
      </w:r>
    </w:p>
    <w:p w:rsidR="00551240" w:rsidRDefault="00551240" w:rsidP="00551240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</w:p>
    <w:p w:rsidR="00551240" w:rsidRDefault="00551240" w:rsidP="00551240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</w:p>
    <w:p w:rsidR="00551240" w:rsidRDefault="00551240" w:rsidP="0055124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соответствии с частью 4.2  статьи 12.1 Федерального закона от 25 декабря 2008 года № 273-ФЗ (в ред. от 28.12.2017 №423-ФЗ) «О противодействии коррупции» и на основании  протеста Прокурора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от 30.03.2018г. №28л-2018 на решение Совета сельского поселения Арлановский сельсовет муниципального района Краснокамский район Республики Башкортостан №53 от 07.06.2016 «Об утверждении Порядка размещения сведений о доходах, расходах, об имуществе и обязательствах имущественного характера, предоставляемых лицами, замещающими отдельные муниципальные должности в Совете сельского поселения Арлановский сельсовет муниципального района Краснокамский район Республики Башкортостан, в информационно-телекоммуникационной сети «Интернет» на официальном сайте Администрации сельского поселения Арлановский сельсовет муниципального района Краснокамский район Республики Башкортостан и предоставления этих сведений средствам массовой информации для опубликования»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Совет сельского поселения Арлановский сельсовет муниципального района Краснокамский район Республики Башкортостан</w:t>
      </w:r>
    </w:p>
    <w:p w:rsidR="00551240" w:rsidRDefault="00551240" w:rsidP="005512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551240" w:rsidRDefault="00551240" w:rsidP="005512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51240" w:rsidRDefault="00551240" w:rsidP="005512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1. Внести в решение № 68 от 08.06.2016г. </w:t>
      </w:r>
      <w:r>
        <w:rPr>
          <w:rFonts w:ascii="Times New Roman" w:hAnsi="Times New Roman"/>
          <w:sz w:val="28"/>
          <w:szCs w:val="28"/>
        </w:rPr>
        <w:t xml:space="preserve">«Об утверждении Порядка размещения сведений о доходах, расходах, об имуществе и обязательствах имущественного характера, предоставляемых лицами, замещающими отдельные муниципальные должности в Совете сельского поселения Арлановский сельсовет муниципального района Краснокамский район Республики Башкортостан, в информационно-телекоммуникационной сети «Интернет» на официальном сайте Администрации сельского поселения Арлановский сельсовет муниципального района Краснокамский район Республики </w:t>
      </w:r>
      <w:r>
        <w:rPr>
          <w:rFonts w:ascii="Times New Roman" w:hAnsi="Times New Roman"/>
          <w:sz w:val="28"/>
          <w:szCs w:val="28"/>
        </w:rPr>
        <w:lastRenderedPageBreak/>
        <w:t>Башкортостан и предоставления этих сведений средствам массовой информации для опубликования» следующие изменения:</w:t>
      </w:r>
    </w:p>
    <w:p w:rsidR="00551240" w:rsidRDefault="00551240" w:rsidP="005512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1.1. Исключить слово «отдельные» в выражениях «отдельные муниципальные должности» по всему тексту решения.</w:t>
      </w:r>
    </w:p>
    <w:p w:rsidR="00551240" w:rsidRDefault="00551240" w:rsidP="0055124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1.2. Исключить пункт 2 Порядка размещения сведений о доходах, расходах, об имуществе и обязательствах имущественного характера, предоставляемых лицами, замещающими отдельные муниципальные должности в Совете сельского поселения Арлановский сельсовет муниципального района Краснокамский район Республики Башкортостан, в информационно-телекоммуникационной сети «Интернет» на официальном сайте Администрации сельского поселения Арлановский сельсовет муниципального района Краснокамский район Республики Башкортостан и предоставления этих сведений средствам массовой информации для опубликования. </w:t>
      </w:r>
    </w:p>
    <w:p w:rsidR="00551240" w:rsidRDefault="00551240" w:rsidP="0055124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2. Контроль за исполнением настоящего постановления возложить на постоянную комиссию по Соблюдению Регламента Совета, статусу и этике депутата.  </w:t>
      </w:r>
    </w:p>
    <w:p w:rsidR="00551240" w:rsidRDefault="00551240" w:rsidP="00551240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51240" w:rsidRDefault="00551240" w:rsidP="00551240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51240" w:rsidRDefault="00551240" w:rsidP="0055124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Глава сельского поселения                                                       </w:t>
      </w:r>
    </w:p>
    <w:p w:rsidR="00551240" w:rsidRDefault="00551240" w:rsidP="00551240">
      <w:r>
        <w:rPr>
          <w:rFonts w:ascii="Times New Roman" w:hAnsi="Times New Roman"/>
          <w:sz w:val="28"/>
          <w:szCs w:val="28"/>
          <w:lang w:eastAsia="ru-RU"/>
        </w:rPr>
        <w:t xml:space="preserve">   Арлановский сельсовет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Р.А.Сатаева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6772F" w:rsidRDefault="0066772F">
      <w:bookmarkStart w:id="0" w:name="_GoBack"/>
      <w:bookmarkEnd w:id="0"/>
    </w:p>
    <w:sectPr w:rsidR="0066772F" w:rsidSect="00551240">
      <w:pgSz w:w="11906" w:h="16838"/>
      <w:pgMar w:top="340" w:right="567" w:bottom="34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_Timer(05%) Bashki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891"/>
    <w:rsid w:val="0001420D"/>
    <w:rsid w:val="00025A98"/>
    <w:rsid w:val="00027DDF"/>
    <w:rsid w:val="00036273"/>
    <w:rsid w:val="00044A4A"/>
    <w:rsid w:val="00045347"/>
    <w:rsid w:val="00045E05"/>
    <w:rsid w:val="0004658E"/>
    <w:rsid w:val="00050214"/>
    <w:rsid w:val="000844D7"/>
    <w:rsid w:val="000A3DD9"/>
    <w:rsid w:val="000A4D59"/>
    <w:rsid w:val="000A4E6C"/>
    <w:rsid w:val="000D402F"/>
    <w:rsid w:val="000D676E"/>
    <w:rsid w:val="000E444D"/>
    <w:rsid w:val="000F2DA2"/>
    <w:rsid w:val="00121815"/>
    <w:rsid w:val="00137483"/>
    <w:rsid w:val="0014394C"/>
    <w:rsid w:val="00146BAE"/>
    <w:rsid w:val="00150734"/>
    <w:rsid w:val="00187C0B"/>
    <w:rsid w:val="001B18AD"/>
    <w:rsid w:val="001B7721"/>
    <w:rsid w:val="001B786F"/>
    <w:rsid w:val="001E4591"/>
    <w:rsid w:val="001E6E81"/>
    <w:rsid w:val="001E78BF"/>
    <w:rsid w:val="00210A78"/>
    <w:rsid w:val="00223E92"/>
    <w:rsid w:val="0022576E"/>
    <w:rsid w:val="00231B76"/>
    <w:rsid w:val="00231BD3"/>
    <w:rsid w:val="00233D80"/>
    <w:rsid w:val="00235E74"/>
    <w:rsid w:val="00255152"/>
    <w:rsid w:val="00261134"/>
    <w:rsid w:val="0028110D"/>
    <w:rsid w:val="002814DC"/>
    <w:rsid w:val="00282CE5"/>
    <w:rsid w:val="00293A41"/>
    <w:rsid w:val="00295705"/>
    <w:rsid w:val="002A6B28"/>
    <w:rsid w:val="002B272C"/>
    <w:rsid w:val="002D1654"/>
    <w:rsid w:val="002D3F44"/>
    <w:rsid w:val="002E5A58"/>
    <w:rsid w:val="002F70C1"/>
    <w:rsid w:val="00313911"/>
    <w:rsid w:val="003226BA"/>
    <w:rsid w:val="0033405D"/>
    <w:rsid w:val="00334A6F"/>
    <w:rsid w:val="00334D81"/>
    <w:rsid w:val="00337158"/>
    <w:rsid w:val="0034356F"/>
    <w:rsid w:val="0035318A"/>
    <w:rsid w:val="00371F62"/>
    <w:rsid w:val="00374106"/>
    <w:rsid w:val="00381498"/>
    <w:rsid w:val="00386814"/>
    <w:rsid w:val="003A171A"/>
    <w:rsid w:val="003B48E2"/>
    <w:rsid w:val="003C13A9"/>
    <w:rsid w:val="003C31E8"/>
    <w:rsid w:val="003D1272"/>
    <w:rsid w:val="003D5B6C"/>
    <w:rsid w:val="003E0F88"/>
    <w:rsid w:val="003E5DB1"/>
    <w:rsid w:val="003F3B5F"/>
    <w:rsid w:val="003F6D26"/>
    <w:rsid w:val="003F7A42"/>
    <w:rsid w:val="004061D5"/>
    <w:rsid w:val="00410EAB"/>
    <w:rsid w:val="00422836"/>
    <w:rsid w:val="00426FF0"/>
    <w:rsid w:val="00431B04"/>
    <w:rsid w:val="00432E2A"/>
    <w:rsid w:val="00436CC1"/>
    <w:rsid w:val="00436F22"/>
    <w:rsid w:val="00437728"/>
    <w:rsid w:val="00442513"/>
    <w:rsid w:val="00457C1A"/>
    <w:rsid w:val="00472F82"/>
    <w:rsid w:val="00473D45"/>
    <w:rsid w:val="004925F0"/>
    <w:rsid w:val="004B2792"/>
    <w:rsid w:val="004B49A2"/>
    <w:rsid w:val="004C13B7"/>
    <w:rsid w:val="004C21E6"/>
    <w:rsid w:val="004C5AAC"/>
    <w:rsid w:val="004F0A83"/>
    <w:rsid w:val="004F329C"/>
    <w:rsid w:val="004F717B"/>
    <w:rsid w:val="005021C4"/>
    <w:rsid w:val="0050703A"/>
    <w:rsid w:val="00512E0C"/>
    <w:rsid w:val="005160D0"/>
    <w:rsid w:val="00521ED2"/>
    <w:rsid w:val="0054042C"/>
    <w:rsid w:val="00541A14"/>
    <w:rsid w:val="00551240"/>
    <w:rsid w:val="005635DE"/>
    <w:rsid w:val="00570360"/>
    <w:rsid w:val="00577441"/>
    <w:rsid w:val="005817CA"/>
    <w:rsid w:val="005B1546"/>
    <w:rsid w:val="005C00A6"/>
    <w:rsid w:val="005C275F"/>
    <w:rsid w:val="005C32E7"/>
    <w:rsid w:val="005C596C"/>
    <w:rsid w:val="005E01C1"/>
    <w:rsid w:val="005E0247"/>
    <w:rsid w:val="005E539D"/>
    <w:rsid w:val="005F1ADE"/>
    <w:rsid w:val="005F71AC"/>
    <w:rsid w:val="005F78C0"/>
    <w:rsid w:val="00611D2C"/>
    <w:rsid w:val="006130FA"/>
    <w:rsid w:val="006134D3"/>
    <w:rsid w:val="006136E7"/>
    <w:rsid w:val="00624F3A"/>
    <w:rsid w:val="00625928"/>
    <w:rsid w:val="0062768D"/>
    <w:rsid w:val="00635F85"/>
    <w:rsid w:val="00645773"/>
    <w:rsid w:val="00646B34"/>
    <w:rsid w:val="00650206"/>
    <w:rsid w:val="00660BA6"/>
    <w:rsid w:val="0066772F"/>
    <w:rsid w:val="0067326F"/>
    <w:rsid w:val="00677546"/>
    <w:rsid w:val="00694D45"/>
    <w:rsid w:val="0069753F"/>
    <w:rsid w:val="006A0463"/>
    <w:rsid w:val="006A2960"/>
    <w:rsid w:val="006A4BB9"/>
    <w:rsid w:val="006B4620"/>
    <w:rsid w:val="006C3588"/>
    <w:rsid w:val="006D0690"/>
    <w:rsid w:val="006D7F07"/>
    <w:rsid w:val="006F1330"/>
    <w:rsid w:val="00702195"/>
    <w:rsid w:val="00706996"/>
    <w:rsid w:val="00712D8F"/>
    <w:rsid w:val="0073030E"/>
    <w:rsid w:val="007303F5"/>
    <w:rsid w:val="00736896"/>
    <w:rsid w:val="00742C52"/>
    <w:rsid w:val="007473DD"/>
    <w:rsid w:val="007542FB"/>
    <w:rsid w:val="00777B3F"/>
    <w:rsid w:val="00780789"/>
    <w:rsid w:val="0079384B"/>
    <w:rsid w:val="007959AA"/>
    <w:rsid w:val="007B0A87"/>
    <w:rsid w:val="007B16B7"/>
    <w:rsid w:val="007C3714"/>
    <w:rsid w:val="007D5A97"/>
    <w:rsid w:val="007E4C10"/>
    <w:rsid w:val="007E61F9"/>
    <w:rsid w:val="00810003"/>
    <w:rsid w:val="00817294"/>
    <w:rsid w:val="00820441"/>
    <w:rsid w:val="00833891"/>
    <w:rsid w:val="00842079"/>
    <w:rsid w:val="0084448D"/>
    <w:rsid w:val="0087568A"/>
    <w:rsid w:val="0089073C"/>
    <w:rsid w:val="0089557F"/>
    <w:rsid w:val="008962B0"/>
    <w:rsid w:val="008A673E"/>
    <w:rsid w:val="008B593B"/>
    <w:rsid w:val="008B66F9"/>
    <w:rsid w:val="008C3C20"/>
    <w:rsid w:val="008D5D99"/>
    <w:rsid w:val="008D782C"/>
    <w:rsid w:val="008E0DC9"/>
    <w:rsid w:val="008E35DC"/>
    <w:rsid w:val="008F14C6"/>
    <w:rsid w:val="00900349"/>
    <w:rsid w:val="00944464"/>
    <w:rsid w:val="00951EF9"/>
    <w:rsid w:val="00952411"/>
    <w:rsid w:val="00954EDE"/>
    <w:rsid w:val="00973C72"/>
    <w:rsid w:val="0097729A"/>
    <w:rsid w:val="009870BC"/>
    <w:rsid w:val="00990B64"/>
    <w:rsid w:val="009D4614"/>
    <w:rsid w:val="009E78DF"/>
    <w:rsid w:val="00A01A65"/>
    <w:rsid w:val="00A03440"/>
    <w:rsid w:val="00A04B4C"/>
    <w:rsid w:val="00A07D3D"/>
    <w:rsid w:val="00A131A9"/>
    <w:rsid w:val="00A1444F"/>
    <w:rsid w:val="00A35039"/>
    <w:rsid w:val="00A36179"/>
    <w:rsid w:val="00A46814"/>
    <w:rsid w:val="00A520DE"/>
    <w:rsid w:val="00AA1155"/>
    <w:rsid w:val="00AB2A70"/>
    <w:rsid w:val="00B109D2"/>
    <w:rsid w:val="00B26912"/>
    <w:rsid w:val="00B3043C"/>
    <w:rsid w:val="00B42CEF"/>
    <w:rsid w:val="00B465D8"/>
    <w:rsid w:val="00B46D1B"/>
    <w:rsid w:val="00B474F8"/>
    <w:rsid w:val="00B512C7"/>
    <w:rsid w:val="00B51524"/>
    <w:rsid w:val="00B62F52"/>
    <w:rsid w:val="00B63334"/>
    <w:rsid w:val="00B65F9C"/>
    <w:rsid w:val="00B71637"/>
    <w:rsid w:val="00BA4F9B"/>
    <w:rsid w:val="00BA7D7E"/>
    <w:rsid w:val="00BB0187"/>
    <w:rsid w:val="00BF43DB"/>
    <w:rsid w:val="00BF5EBB"/>
    <w:rsid w:val="00BF7AB4"/>
    <w:rsid w:val="00C0412E"/>
    <w:rsid w:val="00C10A30"/>
    <w:rsid w:val="00C40733"/>
    <w:rsid w:val="00C45294"/>
    <w:rsid w:val="00C51E8F"/>
    <w:rsid w:val="00C551F5"/>
    <w:rsid w:val="00C6350C"/>
    <w:rsid w:val="00C70EBF"/>
    <w:rsid w:val="00C71E12"/>
    <w:rsid w:val="00C732E1"/>
    <w:rsid w:val="00C866AC"/>
    <w:rsid w:val="00C91F1C"/>
    <w:rsid w:val="00CA79EC"/>
    <w:rsid w:val="00CB32A6"/>
    <w:rsid w:val="00CB6AEE"/>
    <w:rsid w:val="00CD1D75"/>
    <w:rsid w:val="00CD4474"/>
    <w:rsid w:val="00CD5092"/>
    <w:rsid w:val="00CE6B98"/>
    <w:rsid w:val="00CF1B9E"/>
    <w:rsid w:val="00D12DF2"/>
    <w:rsid w:val="00D27614"/>
    <w:rsid w:val="00D328F9"/>
    <w:rsid w:val="00D3750E"/>
    <w:rsid w:val="00D4182F"/>
    <w:rsid w:val="00D47C48"/>
    <w:rsid w:val="00D5150A"/>
    <w:rsid w:val="00D60932"/>
    <w:rsid w:val="00D716C7"/>
    <w:rsid w:val="00D726B1"/>
    <w:rsid w:val="00D948A2"/>
    <w:rsid w:val="00DE09FE"/>
    <w:rsid w:val="00DE5699"/>
    <w:rsid w:val="00E0060E"/>
    <w:rsid w:val="00E04D35"/>
    <w:rsid w:val="00E06D77"/>
    <w:rsid w:val="00E26CA5"/>
    <w:rsid w:val="00E30391"/>
    <w:rsid w:val="00E316E0"/>
    <w:rsid w:val="00E35C18"/>
    <w:rsid w:val="00E36344"/>
    <w:rsid w:val="00E37491"/>
    <w:rsid w:val="00E67DA6"/>
    <w:rsid w:val="00E72A48"/>
    <w:rsid w:val="00EA1530"/>
    <w:rsid w:val="00EA7525"/>
    <w:rsid w:val="00EB052F"/>
    <w:rsid w:val="00EB331D"/>
    <w:rsid w:val="00EB41F3"/>
    <w:rsid w:val="00EC0CD3"/>
    <w:rsid w:val="00ED44AD"/>
    <w:rsid w:val="00EE32BB"/>
    <w:rsid w:val="00EE57AB"/>
    <w:rsid w:val="00EF04D3"/>
    <w:rsid w:val="00EF0AB8"/>
    <w:rsid w:val="00EF43C4"/>
    <w:rsid w:val="00EF522A"/>
    <w:rsid w:val="00F001BF"/>
    <w:rsid w:val="00F12AA7"/>
    <w:rsid w:val="00F12F5F"/>
    <w:rsid w:val="00F1703A"/>
    <w:rsid w:val="00F212DB"/>
    <w:rsid w:val="00F41628"/>
    <w:rsid w:val="00F43524"/>
    <w:rsid w:val="00F479E9"/>
    <w:rsid w:val="00F5444D"/>
    <w:rsid w:val="00F70314"/>
    <w:rsid w:val="00F776D9"/>
    <w:rsid w:val="00F81E57"/>
    <w:rsid w:val="00F826EA"/>
    <w:rsid w:val="00F8789B"/>
    <w:rsid w:val="00F87B59"/>
    <w:rsid w:val="00F91C93"/>
    <w:rsid w:val="00F925B4"/>
    <w:rsid w:val="00F95629"/>
    <w:rsid w:val="00FA0A97"/>
    <w:rsid w:val="00FA6D30"/>
    <w:rsid w:val="00FA7897"/>
    <w:rsid w:val="00FB0C8A"/>
    <w:rsid w:val="00FB4469"/>
    <w:rsid w:val="00FC080D"/>
    <w:rsid w:val="00FC2A46"/>
    <w:rsid w:val="00FD2C98"/>
    <w:rsid w:val="00FD3434"/>
    <w:rsid w:val="00FD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328710-46F8-444D-99D2-8EDBDD3D7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24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0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589</Words>
  <Characters>3359</Characters>
  <Application>Microsoft Office Word</Application>
  <DocSecurity>0</DocSecurity>
  <Lines>27</Lines>
  <Paragraphs>7</Paragraphs>
  <ScaleCrop>false</ScaleCrop>
  <Company/>
  <LinksUpToDate>false</LinksUpToDate>
  <CharactersWithSpaces>3941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arlan</dc:creator>
  <cp:keywords/>
  <dc:description/>
  <cp:lastModifiedBy>arlan</cp:lastModifiedBy>
  <cp:revision>3</cp:revision>
  <dcterms:created xsi:type="dcterms:W3CDTF">2018-05-24T10:42:00Z</dcterms:created>
  <dcterms:modified xsi:type="dcterms:W3CDTF">2018-05-24T10:43:00Z</dcterms:modified>
</cp:coreProperties>
</file>